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648FB" w14:textId="77777777" w:rsidR="00C30409" w:rsidRDefault="00000000">
      <w:pPr>
        <w:pStyle w:val="202"/>
        <w:spacing w:line="312" w:lineRule="auto"/>
        <w:ind w:left="640" w:hangingChars="200" w:hanging="640"/>
        <w:outlineLvl w:val="9"/>
        <w:rPr>
          <w:rFonts w:ascii="黑体" w:eastAsia="黑体" w:hAnsi="黑体" w:cs="宋体" w:hint="eastAsia"/>
          <w:b/>
          <w:color w:val="000000" w:themeColor="text1"/>
          <w:sz w:val="32"/>
          <w:szCs w:val="32"/>
        </w:rPr>
      </w:pPr>
      <w:r>
        <w:rPr>
          <w:rFonts w:ascii="Times New Roman" w:eastAsia="黑体" w:hAnsi="Times New Roman" w:cs="宋体" w:hint="eastAsia"/>
          <w:color w:val="000000" w:themeColor="text1"/>
          <w:sz w:val="32"/>
          <w:szCs w:val="32"/>
        </w:rPr>
        <w:fldChar w:fldCharType="begin">
          <w:fldData xml:space="preserve">ZQBKAHoAdABYAFEAdAAwAFcAOABXAFoAbgBtAHYASgAwAHYAWABFAFkARwBOAEkATQBJAGEAQwBJ
AHMAZgBCAEcATgBsAFIAbgBLAFkASgBiAHQAbwBtAGQAZwBCAEQAdAAyAGsAMgBEAHIAQgBnAHYA
SwBEAFkAUwBtAHcAcwBTADYANABzADUAOABHAGEAeAB1AFYAdwBhAEEASwBiAEIAWgByAGQASABw
AHAAMgAyADMAUgBOAGcAdwB1AEIAdwA2AE0AOABHAG0AQwBiAGIAYgBJAGwAcwBDAEgAawBGAEwA
SwBFADEAdwBaADYASQBDAEYAdQBkAGoAZQBsAFMAMwBtAEUAawBKADIAUgBMAEYAdQB5AEoAVwB2
AHUAOQBjAHoAVgAzAEsAdABmAE8AWQA2AHUANwBwADAANwB6AC8AOAAxAE0ALwAvAC8ARABmADYA
MwBJAG4AegBhAHIAegA5ADcAZABHAGoAZQB2AE4AbABmAHIAcQA3ADEAegBwADUAYgBnAHMAbwB1
AEkATgArADEAMQBkADUANQAxAGQANwBhADUAZAA0ADUAZABWADUAdgAzAGUAdwA1AE4AWABPACsA
UABHAGYAZQAzAEkAdQA5ADgAOABsAFAAZAA2AFkARQBsAGMAaQByADEARABsAHUAYgBxADkAdQBh
AEcAeQBxAGoAMwAvAG4AKwBZAFAAWABEAFQAcAByAC8ASQBFAGUATgBHAFcAQgA0AGsASQBJAHEA
ZQBoAGEAZABQAHoAMABIADcAbgB0AFIAVAA5AHkAZAB6ADkAYgBwAEEAeQA4AGUAUABhAGEARgBl
AFEAKwBmAGIAYgAwAG4AdQArAGMAagBwAEIASABLAFgAMgB1AFMAUABsADAAVwB0ACsAMgArACsA
eQBIADcAWgBIAFQAWABpADMAMABGAHIANQBTAHUASABZADQAegBVADUAMQBnAFkASQBRAC8AWQB0
ADkAZgBuAEYAMQBVAGYARABlADQASwB6AHoANAA3AC8AWABOAGkAeABRADgAbwBiAFQANwBsAEUA
VwBLAEoAaAA4AGIAOQAzAFMAMwAwAG0AZgBmAFEATwBOAGYAbQBnAGEATwAvAG0ANwA4AGQAdABm
AHUAQgBOAC8ASAAzAHcAawByADEAdwA5AGYAdABJADkAZQBNAE8AaQBzADUALwArADIAMABWAG4A
RAAvADcAMgBwAEwAdgB4ADgAaQAvAGMAbgA3AHkAWgBWADkANgAvADkAYwBMAHoARQA3AEoAQQBT
ADgAbgBmAE4AZQBTAHYAQgB2AGwAUgBBAFAAVwBNADMASwBmADUATwBHAG0ANQBnAGQAYQB6AEUA
OQBQAFQATgBxAHcAbgBmAHoALwA1AFkASQB2AHQAcgBHAGUASwBsAEkAVwBrAG4AUgBXADMAMwBk
AEoANQBGAHIAbgAzAFYAKwBUADYAVAA3ADkAYQAwAGIAbgA5AGoAbwAyAGQATQA0ADUAdQBzAFQA
VQA2AE4AMABiAHIAZgBKAHMAYQA2AEgAegByAE4AMABYAEsAaAB6AFcAZABOADkARgArADIASABU
ADYAegBXADMARgAvAFkAZQBpAGIAZQB5AHUANwA3AHkAcAA5AEgALwBmAHMAYQBrAHYANwBpADkA
RQB3AC8AMQBIADMANwAzADcAWAA0AHUAVQBXADMANQB3AFMALwBUADkATgBwAEoAdgAwAFoAegBD
AE4AUgAvAFUARAA5AHIAZQBJAHYAZgBwAHYAYgA4AGgAOQA0AHIASgA5AFoAUABQACsARABvAEgA
bgA0AHYAZABzAHkAZgBXADAAeAA0AHIAKwAxADcAeQA3AEIAaAA1AHoAegBZADIAdwBmAEQAbgBh
AGYASwBjADUAbwBzAGUAWAB6AEYAUwAxADYAUQBFADUARAA1ADkAMwBrADMAeQBvADQAWABRAE0A
cgB2AFcAVAA3AHUAYQBWAHYAYgB2AEwAbgBsADYAMwAxADAAdgB2AEwAOQBBAC8AVQBlAHYAYwBt
AFAATABvAE8AMQB1AFUAbQA4AHYAZQBmADcAbgAzAG0AcwA2AEYAdwA2ADgAWgA2AGQALwBwAGUA
VAAzADIAaQBIAFMARgA4AFAAMwBqAHcALwBYADUAZgBpAEcAMgBRAEYAYQBIADUAcABuAHYARQAz
AHgAegAyADMAbwBuAFYAaABOACsAdwAvAFoAdAA1AEoAbgBIAHoANwAvAGUAdQBjAHgAaAB2AGYA
ZQBmAFAAdQAyAEUALwBIADMANABuAGwARQBTAEoAcABmADQAZgBQAFcAZgBFAEsAKwBEADEAdwA1
AFAAZgBEAEgAMgA1AC8ANwBZAGIAUQByAHkASABnADgALwBVACsAdgBNADkAVgBuAC8AVgB2AEQA
KwBaAEkAOAA4ADgAWgAzAFkAYgBRADgAKwBvAHoAbQBkAFIANwBKADkAKwAzAC8AbgBCADYAZwB0
AHkAdgBKADkAUQBVAEQAcgAzAGMAdQBKADgAKwBhAFMAQgA3ADcAaAA5ADkAZgBTAHUANQBQAFAA
VABnADkAUQBBAHUANQBuAGwAeQAvAGMAYwBjADUAQQBUAFIAYwAzAHcAdABKAHUAcgAwADcAaQB4
AFMAYQBsAGoANgBQAGwAOQBkAEgAMAB1ADAALwA1AGcANgBjAEkAcAA4AE4ANQBIAHAAbwA0AHoA
bQBCACsATABNAC8ARAA3AC8AagBmAGUAMgBRAGIAYwBXAGcAYwAzAEgARgBuAEUAVQBWAGMAeAB1
AFcAaABrAE8AcgB3AHIANgB1AGkAbAByAHYAWgBSADAAQgBmAHcALwA1AHIAcQBpAGQAdgAzAGIA
KwBWAHkAcABxAEwAeQBGAFAARwA1AFoAOAA4ADQAcgA0AFYANgAzADMAMAB1AHEAbQBTAEcALwBi
AE8AbgBLAGoATgBSAFIAYwAyAGIARgBxAEoAWABtAEQALwBGAGoAcwBYACsAbgByAEQAVQBTAGEA
SQB1AHUAaQBQAHkAcwB1AG4AVgB0AHgAUwBYADEARgAvAGUASwBLAFMANwA5AFMAcwBjAGgAYgBN
AFgALwBlAGkAUABTAEoAaQBnAGYANABaAE8AVgB6AHkAdwBNAHYAYgBVAEsAbgBvAC8ANwBqADUA
UAByAEUAbgBSADgARQAvAHYANgB2ADIAegBmAE0AdgByAFoAaQBVADkAbQBwAEIAbgBRAFYAVwBr
AGIAKwBYAFkAcQBXAG8ATwBYAG8AQgB2AEsAcgBpAFYAdwB2AFEAOQBlAFQANwB4AEIAYQBpAFMA
SgBvAEQAZgBLAGgATQBCAEYAOQBzAFQAdQByAHkARgA4AHYAdQBnAEkARgBVAFQAZgA1AGoAaABD
AGgAMgBFAFAAKwBEADAAVgBUADEASgBBADcAUABlAFEANwBUAE4ASgAyAG8AQwA1AHkAZABRAE4A
SgBGAFMASgAvAE4ANQBEAGYAUQBaAEoAYgBhAE4AeQBUADYAMQBFAHIAYQBpAGUALwBXADEASABu
AGMASwBwAEkATgBJAGYAVgBwAEYAVABLAEkAWAB0AHoAKwBsACsASgBEADYAdQBQADcAZgB2AE4A
cwAvAHQAMgB2AC8AeABhAHkAUgBuAFkALwBoAC8ANwA5AHIANAAvAGwAUQBpAFQAUgBhAFcASwBD
ADEAVwBpAHMAcQArAHIAcQBNAFMAcABLAGwAKwBpAFkAMQB3AFcAdgAzAEQASABMADYAcgBpAEYA
NwBWAE8ATgBhACsAQwBYAHQAVABGAEwAKwByAHoAVgBOAFMAbwB1AEIAUwBTAHgAMwBkAHgAZwAr
ADUAYwBuAEMAcQBhAFMAaQA4AGEAVQBVAEwAdABLAGgAZQBWAG8AbQBqAHQAegBzAE4ARgB5AHoA
dQA2AC8ARAAyAHUASgBmADQAMQByAG0AVwBoAEwAbAA4AHcANABhAGwAYgBhAGEANQBTAFcAcgB5
AEsAdQAxAGwARgB4AFUAcQBaAFUAawAxAHUAMgByAHgAbwB2AG0AMgBoAHIAZABHADIAegBQADcA
YQB4AHcAYwBPAEwAYgBQAHYASABuAHIAcQA3AFcAWAAyAFIANABmADIALwB1AEcANgBzADEAUwBs
AHAASgBBAG0AagBUAFoAZAA4AGQAcABMAEYAVABkAGEATQBYAFgANABMAG8AcAAxAFMAUABTAHUA
VQB0ADEATwBDAEcAdQB0ADAAcQArAGcAcQBpAG0AcQBRAHQANwBJAGMAeQB0AGYAcgBWAFIAcQBY
ADMAMAB2AEQAeABOAFQAaABaAFMAbQBxAHIAWQBTACsANgBKAGcASwBPAGoARwA1AE0AcgBSADMA
RgBRAFQAcQBHAG0AcABpAGwAMwAzADEAQQBSAHIAVwByAHgANQBkAGUAVwBrAFYAeABSAFAAbQBl
AEoAeAAyAFMAcAB0AHQAVQA2AFAAeQB4ADkAeAArAFEASgAxAHMAZABLAGkAVABmAEMAaQArAG8A
MQBQAEsAWABoAEgAUABuAGEAMAArAFYAZQBGAC8AZgA0AFMATAAzAFkAdQA2AG8AMgAwAGgAOABJ
ADkASgBmAG0AWABkAGYAZwBEAGIAUgBQADMAZwBRAHUAUgBOADUAUwBhAGsAaQBsAEwAZQA0AE8A
dABrAFYANQBmAHAAQwBNAFUAegBQAEMARwBRAHQAOQB3AGEAWABrAEQAbABkAFQAZwAvAE8AVQBk
AGsAWQBDAGYAcgBVADcAUgBFAHAAcQAxADEAYQBrAGEAMgA1AGUAdgA2ADkAWgBTAFEASQB2AG0A
UgBoAHYAUgBUAGQALwB5AHQAMwBYADQATgBBAHkAZABSADMAUwBkAFMATQBkAGUANgAvAGUARgBo
AFYARQBUAEgAbgBUAGcAZwBxAEIALwBUAFUAKwAzAHIAOQBzAGYAQgB2AHIATgBNAGYAbwBWAFgA
cQBkAGEAWABMAEEAMAAzAEIARwBNAEwAUABaAEYARwBIAHQAWABUADcAMQBvAEsAYgA1AFYALwBx
AGIAVwBFAE8AcwBZADYAbQBHAFYAZgBRADcAcwBDAFAAdQA3AFEAKwBFAEkAOABJAG4ASgArAFcA
UgBwAHcATgBlAHEAaABWAEwAcQBqAEsAaABUADIATgArAGoAaABaAHoATQByADMAdAAyAEUAOABP
AHAAbQB3AGkARwBvAEkAVQBZAFMAagBpAGwAawBGAEcANQBvAHEAbABwAGkAWQBaAHUAeQBrAFUA
ZQBuADQAKwBMAGwAdgBhAHUAQwBIAFMAMABSAHAATQBMADEAVAA3ADQAZwBBAFAAagAxAGwAQQBn
ADQARwArAGwAeQBVAHYAbQBZAEwAeQA0AE4ANwBKAHUAcQBUAC8AYwBRADMANwBKAFIAYwAxAGEA
NwBZAE4AYwBKAEIAMQBRAEQANQBLAG8AaAA4AE0ARgAyAE8AawBMAHQANwBaADMAcgBEAFoAaQBZ
AG8AMABrADEAQQA5ADYANgBpAFIAWQBQAHkARABSAFQARwA3AE0AeQBKAEUAMwBLAGcAMgBaAHkA
VgB5AGsAdQBWADQAYQBoADIATQB1AEwAbAB6AFUAMgBrAHAAawBnADcAOQBOAFkAOQBVAGsASABC
AGIAUgBzAGwAZAB2AG4AVABUAEsAWABtADMAOQBoAEgAZgBaAGkAYQBBAEwAdABuAFoAUQBRADcA
aABpAG4ASwBBAGIAWABWAGcAdABIAHUAVQBxAE4AeQAxAEUASgBmAFcANgBvAGEASABkAEYAMAA2
AFYAQgBwAFcAVQBqADUARgBPADYAVABMAHkAWgBNAHAAbwBCAG4AWgBjAEgAUQByADAAZABrADIA
VQBFADYASQA1AE4AVwBmAEsAeQBaADAAcwBPADEATABXAHEASgB4AFMAWgBzAEgAUwBVAEUAOQBr
AGcAbwB3ADgAZQBFAHEATgBpAHgAZwB6AEUAWAArAGIAYQA4AFcANgBUAE0AVgBXAHAAagBMAEoA
MABqAFUAaQBZADMAZQA0AGsAeABWAGYAdQBtADYAdAB5ADUAVABQAGgAUwBsAFcATABkAEwAMABQ
AHgAbABzAGYARgBuAEgAVwBuADkAYgArAHUAegB3AGkALwBtADQASQBPAHgAZgA2AFEALwA3AGcA
NABTAEIAZwBJADYAWQA2AEkAaQBsAC8AYQBRAHIAcgB5AGEAVQAwADUARwBaAGQARgBpADYATQBr
AG0AKwA2AGEAYQBkADgAagBGAEMAUwBmAGUAWQBHAEUAegBNAEMAaQBNAHgAdgAyAEQARABhAHAA
cwB2ADQAbAB2AGgANgA4AGsASwBMAFIAdABLAGcAYgB3AEcAcQBUAEoAVABQAGgAZgBoAEsAZABG
AFoAYwBVADkANwBvAHEAbQBRAHAAcQBPAEkANgBaAEsAcAA3AG0AeABqAGUAWAA4ACsAVgBuAHQA
QwBLAHkATgByAGYATwBHAHMAagBHAFYARwAyAGkAVgAxAGEAZwBqADEAQgBpAFAAaABkAFQAegBZ
AEsAZABIADYAbABvAEsAOAArAEEAZwA0AHIAdQBKAEUAVQBrAHAAOQB0ADQAQgBRAGEAcwBRAFgA
YgBQAE8ARgAyADMASgAwAFMAVgBLAFAAaABUAHgAcgByAEYANgBYAFkAUwBvAEIAcQAxAGQAbQBu
AGsARgBwAFcAcgAzAFMAdQBVAHkAaQBjAGYAVgBLAGUARABjAFoAcwBZAHUASgA4AEgAdABPAGIA
RgA4AFIAQwBuAFgASwBLADkAOAAwAEwARgBMAEQASABpAFkAcwBVAG0AZQBUAHoAZgBXADYAUgBJ
AGgAMwBWAHYAaQBvAEUAQgBmADQANgAzAHMARABBAFgAKwBrAEkAeQBnAHYAcgA0AE8ALwBBAHYA
QQA2AHEAUABTAHgAcABXAGoAYQBtAGwARABvAEYAcwBDADMAUQBtADAAZABLAHoAcwAwAGIAdwBG
AG8AMgBwADMAUQBRAHkAZgBhAFcAZABhAGcALwBRAHgAagBXAE4AZQBEAGIAVgBlAEYAQQB6AEwA
SgBYAEYASwBqAHgAZAArACsAUQBwAHgANQBlAGMAUwBKAG4AYQB2ADgAUQBYAC8AWQBGAHcAQwB0
AEEAMQByAEgAWABGAG8ASABMAEUAdwBOAEYAdQBiAG4ASwBuAGIAZQBGAE8AbwBOAEIANABIAFQA
VABjAC8AcABGAG8AaAA3AEUARgA0AGwAUABhAHUAYwBHAGcAMAA1AE0AaABKAFgAOQBQAFQAMABp
AHIAWABnAEwAQwBKACsAWABsAEsAcAAxADIAVQB3AHYAdAA4AE4ARQBrAGkAUQBCAEoAcQBOADgA
MgBiAE4AMABrAHoARwAwAGcAawBVAE0ARwBmAEEAbgBKAGwAUQBuAG0AeQB6ADQALwB5AE8ATABs
AEsATwBKAFgAeABOAGgAVAB0ADIAUwB1AHgAQgBLAEQAUQBJAEQAdQBGAFAAVgBXAHoAcgA4AG4A
VQBEAG0AWgBpAFoAVABMAHoAagBYAEIANQBrAHEAQgBWAHMAMwBrAHEAaABwAE8AVABkAHYARAAx
AFMAUQBJAFMATwBoAFUASQBpAEQAQwBOAGgAbwBZAEYAUABsAHAARwBKAEUAQgBNAGgANABiAEIA
WQBSAEMAbgBvADIARQBjAGcAWQArAGQAcgA4AG0AcwBQAEQAdABhACsAYgBHAFoAUQA4AEYAYwB1
AFIAbABwAFoAaABIAHoAQgBwAGgASABGADYAVABzAEkAcAAxAE4AWAAvAHgANABkAG4AQwA2AGoA
VABaAE8AegBuAEMANABoAEIAYwB2AEkANgBGAFkAeQBaAC8AQgBuAGgAZgBqADAAVQBEAEQAUQBF
AGYAUQB2AGoAawBmAHIAZwBMAFkAMgBNAFEAKwBEAHQAaABZAGcANgA0AHkASgB3AGoARABDADEA
dwB3AFoANQBXAHUAVwA2ADQASgBWAFIALwBQAEYAKwBwAHIAcAByAEoARgBRAFgANwBPAGoAVABx
AHkAdQBJADEAeABZAGIAMAB3ADQAQQB5AHoASABDACsAdQBtAFcAZABqAFIARgBPAG8ATgBhADkA
SQA3AGgAdQBoAEMAVQArAHMAZABLADgAMABTAGYANgA3AGkASwBiADcAVwA5AGcANwAvAGEAbgAr
AFgASABzAEEANABzAEQASwBCADMAWABtAHoAbABuAEIAdQAxADIAOQBzAEMAYQArAGEASABxADQA
WABiAEsARgBjACsAWAAvAGIAWQB5AEMAdABBAE0AWgB0AEMAYQBkAFUARwBmADIAMQBwAFAATgBy
AEUANAA3AEMAOQB3AFkAQQBoAEYAdQBJAHAANgBTAGoAWAAyAE0AQQB3AHUAVwAwAGEAaABVAEkA
eAByAGMASwBYADgAbQBvAHEAOABDADMAVwBCAFkAMgBoADUATQBEAGcATgBHAEIAMABUAGsAeQBG
AEoAdwBjAG8ARwA5AFUANABPAFMAQQBqAE0AMgBHAGsAdwBPADQAVABCAHgARQBrAG8ANwAyAFgA
UQB4AFEARAB6AG0AbABIAHUARABrAEEASgAwAEwANABIAEIAeQBBAE0AcwBiADQAQwBVAHYAMwA3
AEIAWQB4AEgARgBKADQANgA3AG8AKwAyAEoATwBEAG0AQgBFADgAUQBYAGsAKwBBAHkARgBWAGUA
RQBDAE0AVwBjAFUAVwBPAFoAcwBBAGEAQQAwAE8ASwBQAEEANgBMAE0ARgA3AGgATgAwAHQAbwBE
AFIAdABDAHcAWABCAFcAcABBAGIARwBjAGIAcABsAHMARgBIAFIAdABnADkARABCAHgAUABIADYA
QQBwAFcAMAA1AGYAZgB3AEEAZAB5AEkAOABxAGMASwBKAEEAUABvAGMAdgBEAFIAagBaAGUAWABp
AFkAcQBOAEYAWgBpADMAZwA5AGkAcABxAGcAZwBjAHcAMwBzAEQAcgBzAEQAcABzAFUAbAA0AEgA
RwBHACsAQQA4AFIAWgBYAEkANgBHAGgAVgBRAEQAdQBhAHgAMgB0AEkANQAzAFAASgA0AEQANwBD
AHAAUAByAEYAbgBHAFkAZwAxAE0ARQByAEMATgArAHcATwBqAE4AdgB0AEUAcgBMADYAZABQAEUA
cwBiAGIATQBDAG8AMgBPADcATQBEAGoARABmAEkAawAxAHkAUQBKAHcARABqAGIAUQBsAEEAQwBJ
AEQAeABCAGoASgBoAGUAZwBOAGcAdgBPAFYAUQBVAHIAQwByAG8AMABIADIAVABBAGIAeQBFAG8A
QgBNAEoASgBJAC8ARQBsAEsAdwBqAEkAeAB1AEoAZAAvAGsAUwBTAEYAVAB5ADIAZwA4ADUAQwB6
AHoAZwBwAG8AMgByAFoAQQB6AFIAawAwAEQAdQBDADAAdwBQAEQAQwA4AEYATgAwAEUANABMAFkA
VwBNAHEARwBrADgAOABEAFEAVwBTAE0AQQB0ADQAVgBGAEsAagBiAGYAQQB2AG4AUQBMAGsASAB2
AFMARwBSAG8AUAB1AHMARQBjAEYAdABKAHIAYwB4AFoARwBBAGwAKwB3AFMASQBDAFIAVwBLAHMA
VwBzAEgARwBRACsAMgBIADIALwBLAHcANAArAGIAMgA2AG8AYgBHAHAAbQBLAGwANwBDAEcAbgBh
AGkAcwBaAGQAQgA0ADgAdQBlAHMARQBHAHYANAAwAG4AdABtAHYAbwBJAFQAUAA0AFIALwBNADcA
SwBQAGYAOABaAHMANwBTAG8AdABRADgAWQAxAG8AWQBmAHoAZQBnAGoAOQBPAFUAMwBiAFcAbABL
ADkAKwArAFAASQB0ADgAMwA3AHkANgBUAFEARgA3AFYAcQBzADcAQgArAGEAcAB2AHoAaQBHAHYA
ZgBxAG4AWABoAGEASABrADEAMwBXAGUARgA5AEMAKwBQAFAAdQBqACsAWgBwAHUAQQB6AFkAdQA5
AHUASgBlAG4AbwAvAFoATQBiAEgAOQB4AGEAUwBQAEsANQA2AHUAcQBMACsAKwBnAEwAcABlAFQA
NgBUAHoAKwBlAEUAUwAzADMANQAyAHQAbQA5AHMAMwBkADgATwBCAFcAKwBoADcAOQBYAFgAcAA4
AG0AbgBMADgAdAA3AEYAOABYAEMAUQBkAC8AWAAwAFcAKwBmADcAeAA3AHYAQgBhAG0AbwA3AFcA
cAA2AEQALwA0AHUAaQA3AGoAZQBUADYAMwBkAFUAegArADkAUQBaAGIAegBwAE8AawBZACsAZgBQ
AFAALwBhAEYAdwBqAFIAZAArAFAAdAAyAFgAbABzAG0AdgBMAFcAKwBsAGoANgBOAHAASgArADIA
NgA5AHYAVwBrAHYAegBwAE8AOQBFADAAMwBaADcAKwBwAGEAUQBaAC8AZQBTAFoAOAA2AG4AYgBs
AHIANwBBAHIAbgB1ADcANQAzAFoAOQB4ADcANQAvAGYAWABoAFAATAA3ADIAeABaAEoAbwBuAHYA
VABaAG4AbwB1ADMAUgBOACsAbgB2ADMAZQBTAE4ASgA3AHoATgAwAFgAZgBvAFcAbgBvAE8AegBR
ADkAZgBYAGEAcwB5ADkAUAAzADcATABGAFkAdQBrAC8ASQAvAGIAdgBMAHYAcABNAHkAMwBZAGsA
TgBNAC8AdABvAGYAagBRAHQALwBZADYAbABPAFgAVwBLAFAAdAB0AEwANwB0ADEANgArADYAcgBv
AGUALwBFADAATQB5ADQANwA5ADMAZgAwADIAWgBrAGIAWgAvAGEAOQBjACsAMwA4AFcARAA3AGsA
NwA5AFQAdwA1ADcALwA2ADMASwB1AEwAdgB1AGQAZQBIAFIALwBmAFAAVwBmAEUAeABqAHMAKwBw
AHEAbABvAFkATwBuADYANQA5AGMAawAwAHMAQQA3AHAAWQA1AG8AKwByAHQASgBlAGQAOABrADQA
NwB6ADkAdgAwAGQAcABnAEYAVAB0ADEATwBmAEIATABXAHQAcAAyAGUAKwBRAGIAeABRAHIAZQB6
ADIAdABZADQARABVAGMAUQA5ADUANQA5AHIAaQBsAFcAdABwAEcAdABwAFgAOQBQAG4AMQA1AFAA
MwA3AGoAdAAwAGIAdgBUADUATwBuAHQAOQBDACsAbwBMADIAZQBiAHgAZAB4ADQANwBGACsAdQBP
ADAAagBUAEYAYQBiAEMAZgBwAC8AKwBYAE0ANQBEAFQAOQBsADUALwA3AHUAeQBYAEQAZABhAE0A
MABTACsAbABVAHkAWQB2AFYAZQBSAGIAQwBpAGMAMQBCAGYAWAAwAC8AagBOAGEAUABmAHMAZgBw
AEsAdgBGAHoATAA4AG0ATAA1AG0AYwBuADUAVAB4AE4ALwB2AHEARwBZAG4AWABiAFEASwA3AFAA
SgBmADEATgAzADYASABsAEoASgBaAFAAZgArADgAbQB6ADgALwBaAFQAUABwADkAegBMAE8AagAv
AC8ARABnADEAcwBTADYAVgBTADYAcQBpAFkANwBOADcAdgArAFoAcAB1AFIALwBMADAAWgA3AHgA
MgBuAGUAUgBlAFcAcgBVACsAWAA3ADAAbwBNADcAMwBxAEwAdgB1AFkAcwBKAHUAeABZADIAUAAv
ADYAWABSAHcANAAvAGMAZgBDAHgAWgAxADQAZQBhAHEAawBhAHYAWABQAGcAVQBQAFMATwBWADYA
bQA3AFEARQBVAGwAaQBxAGQATQA4AGIAaABzAGwAYgBaAGEAbQArAGUASgBQAFgAVwBGAEsAaQBw
AEcAcABRAG8AVgBBAGwANQBVAGYAMgB5AHoAZwB2AC8AZABQAGcASQArAFAAVgBIAEEAYQBvAEsA
dwBxAFIAZwBuAGIARgBJAGsAVQAyAGcAeQBWADgAWgBrAEUANABXAGsASgB1AGYAVgB6AEYAQgBr
ADIAaABEAFEANQBLAHgAYQAyAEcAcgBQAHQANQBGAEoAcgBnAEgAcAArAHQAWABEAHIAOABpADAA
SQBjAFAAYQBSAHoASgA5AGQASAAyAEMAUABmAGkAQQBmAFEAVABlAFQAbQBvADYAcQB1AFAAYQB4
AGEAawBqAGwANQBNAGIAYQBXAHIASwByAFUANABMAEwAVABlAEoATQBjAFYAYgA4AHAATgBBADUA
RABMAGcAaQBJAGkAawBtAFUAeABzAHkAUwBoADcASgBnAGcALwBUADYANQA5ADUAaABFAFUAMABN
AGkATQAzAE0AdQBaAE0AZABLAGoAYQBKAGgAQQAzAE8ARgBYAG4ASwBOAEkAYgBEAHgARgBHAFQA
SgBlAGwARABFAFgAeQBVADIAVQBzAFQAQQBDAG8AeQBqAGoAMwBhADAAVgA0ADkAYgBXAFUAeQBh
ADcATQBBAFgAMABXAGIAcgA4AEwAbQBJAHIAbABxAFgAYgBxAGwASQB2AGYAUQB1AFgASQAxAHEA
bwBrAHAATQBjADAAVgBRAGsAaQB4AHgAaABhAEMAWAArAHYAUgA0ADQAcQBIAEsAYwBOAC8AQQB3
AEYAMQBBAFYAbQB0AE4AMgBFAHcASQA1AE0AZgBVAEEASQA1AEkAVABhADIAOQBtAGgAbgBLAGkA
TwBlADMAZwBnAHUAWABFAE4AQwA0AHMAOABEAHQATQBWAFcASgBHAGgAYQBxAEkAZABsAFYARwBx
AEoAZAA5AHoAZwBTAG8ARgAxAGwAMQBGAFcAKwBwAE0AQQBHAFgAQwBEAE8AaQB6AEcANwBHAFMA
eQB5ADgATQB4AHUAQgBXAHEAdwBZAEYAaQBPAFEAWQB5AE0AbgBaAG0AagB0AFcAdQBxAEkAZABu
AEIATQAwAEYARgBNAFAAYwBDAE8AVgBUAGsAVAAyAHcAZQAyADcAeAAvAGcAVQA2AHoAUgBxAGcA
TwB4AHEAbwA2AGYANQBTAGUAZQBrAFMAWAAxAGsAbwAzAFoASgBTAC8AVAAwAGgALwBIAEkAcgBY
AE0AWQBEAGcAWAB5ADAAOABXAEsAbgBoAHoALwBzAGcASgBOAEUAQwBlADgAaABzAEcATwBiAEkA
NgB0AE0ARQB4AGYAUAB4AFoAdABtAGkAUwAwADQAbwBsADAASwBRADUAYQBKAEoAagBJADMAawBM
ADYARAB0AHcASQB0AEEAZgB5AEcAagBnAEIAKwB0AE8AMwBqAEsAdgBIAEMAdAAwAEMAVABlAFYA
TwAxAEcANgBMAEQATQB2AEgAdgBOAGUAbgB1AEMAKwB4AHMAeQBiADAAcQBjAG4AZQBUADAAWgBJ
AEQAKwBtAEoAMwBsAEUAVAAyAGIAbQB2AGsAOABIAFEAagB1AC8AcQBiAHYAaAA4ADIAMQB1AGEA
NgBhAEQAWABQAEcAeAA4AHcAWgArAG0AYgBIADYAagBCAFAAawBPAHgAMgBqAGUARgA2AGcAMgAw
AEMAMwA1AGIAYQB0ADkANgBZAGoAQwBmAE0ASwBHAEcASQAwADIAYwB6AHgATQBGAFUAcAAwADIA
WABCAEMAUQB5ADQAeQB4AHoAYwBkAGMAbwB4AEMAbAAwAEwAcgBDAFYAUQAxADAAagBxAGgAYwBt
AHgAUgBPAGIAZABVAFoAWQBaAFQAZgBrAFkALwBOAGQASgBUAG0AVwBrADUAVQBDAEUAdAArAHMA
NAB1AFkAZgB2AHoAbAB2AEcASABTAEQARwBNADMAZABZAHIAWABQAEwASAByAHIARABiAFgAcgBp
AHAAawB6AEMAYgAzAFoAUwBUAHYAbQBFADAAKwBUAGsASQBWAHMAYwBNAGwAQgBXAHIAdwArAE8A
agByAE4AWgA4AGgAZgBrAHQAMwBPAEgAOABLAHQATwBNAGsAeABhAGYARQBvAFoAZABaAC8ATQBQ
AHEAWABHAGUAbABlAEQAVQAyAG0ASwBaAEYAWgB3AEsAaABWAEEAbABwAGsAbQBLAEsAegBNAEYA
MQAwAGoAaQB1AE4AcQBnAFMARABPAEkAcABHAEEAOAA1AHEATwBFAG4AbgBiADAASgA4ADcAWQB2
AEMAMAB3AEEAbgBpAHQARQAxADYAQwB4AGoAWQBMADgAZgBaADcAMgBqACsASwBFAEkAcgBzAEsA
QwBvAFIAaABwAFAASgAxAGwAZwBCAHQAbgBOAFMAMwB3AFgASABnAGQAegBLAFAAVwAwAHkAdABR
AGsARAB3AG8AZwArAHcAcQBBAFoAWgBMAEoAMwBmAC8ARQBNAHYASwBDAHQAUgAyADgALwBFACsA
MABGAE0AagBKAC8AMgBTAFQASQB3AEYANwBUADEAYgAxAHoAMAB3AHAAUgBrAGYAVABNAHoAZAB5
AHgAbABnAGMASwA0AFAAawBMAHcAaABEAGoAZgB4AHcAagB5AE0AWgBuAHcANwBNAEEAeQB1AHgA
UgBHAGIANgBWAEQAaAB6AGgARQBiAGwAeQByAEYAawBiAGsAcgBwAHkAcABOADMAeABLAEoAcQBB
AE8AOQBKAEgAOQA5AEwANwBuAGMAagBxAFgATwBEAHQAUQBDAEIAbQBKADIAdABqAFMAYgBPAEwA
RQB6AG4ATABPAEEAVQBCAG8AQgBBAGEAYgBzAFAAQQBJAEYARwBMAFYAUABZAHUAegBYAFYAcwBs
AEEAMgBvAFIAWgBZAEEAeAAvADQAZQBZADUAbAB6AEEAawB3AEcAeABLAEwATgBSAHgAcQBRAFIA
egAwAGwAUABHADAAWgBsAGwAOABFAEoATgBqAFcAQgBrAE8AUABYAFcALwBxAEgAZwAzAFkAMgBs
AGEATwBpAGQAWABEAFEANgBsAGoAQwBNAEYAaQBBAFUAVwBuAGUAOQBMAE8AcQBXAFMAMQBzAHQA
ZgB3AGYAMgBpADgAUABLAHkAQQBGAE8AdABaAFgAMgBXAEwAUwBKAEUAUgBoAGEAMAB3AG0AdwBF
ADkAbQBVAFMAcABsADIAQQBPADIAYQBZAFMAagBKADYAUABSAGgAdwB4ADQAQQA4AHcAVwBJAFMA
dABBAGoAOQBmAFYARQBCAGkAcwBhAHYASQBmAEMATQBkAEcAUgBwAG4AbQBVAGoASABkADIAVQBX
AEEAMgBmAFQAdwBMAHMARgA0AGgASQBDAFMAZQBWAFcAWABLADcAQgBOAGkAdgB5AGIAZgBEAHgA
TABCAGYAYwBPAHkAVgBtAFYAWQBUAG0ATgBzAG8ANQB0AGcAcgBnAEgAbQB4ADYATQB3AFgAWQBG
ADQARQB5AFIAcQBBAE0AVABPAE0AQwBRAEgARwB6AEMAcQBXAGMATgBhADQAQwB5AEEAegBZAFYA
NABJADMAQgBEAG4AQgB2AGsAeABtAHMAdwBmAGoAcwBVAFQAbwAwAGwAMgArAEEAcgB6AGoAeABi
AEEAVgAyAGcAVgBsAHoAbQAwAE0AYQB3AFoAdgBnAEsAQwA5AFUAeABCAEoAdwBCAGYATQBaADcA
VwBBAFQAYwBNAEoATAA5ADUATwBaAHEAMwA1AEgAOQBTAEoANQBnAEwATQBBAFUAdwBoAFMAbQBa
AEEAcwBCAGMAagBLAEIAMAB3ADgARgBjAEQATgA5ADgAQgBNAHcAWABRAHcAZwBKAE0ARgA4AGsA
awBKAGsAcwAvAFAARABUAGYATQBCADgAbQBTAFIATAB6AE0AQgBJAFUAbwA2AHcAQQBBAEIATAAz
AFEATABzAHUATABtADkAdQBxAEcAeABxAFUAUgBWAGIAUwBYADIAZwB5AGQAMwBuAFMAaQByAGoA
RQBaAFYAdQBsAFYAVQBRAHIANwBMAHkASgAvAEwAVgBtAG0AcgB0AFEAOQBzAGYAMgBKAFAAWABh
AEcASwBpAGwARwBwAFEAdAAvADIAbwByAHEAdgA0AGoAeAAvAE0AUABiAG0AbwBpAEEAcAA0AHUA
TABvAG0AeABWAGoAMwBuAFIANgBYAFAANgBJAHkAeABkAEkAZQBGAG4AeAAyAHUAcwAvAEgAcgBM
AGoAWgBlAFMATwBVAHEAWgBVAGsAMQBzADIAcgAyADIAKwBiAGEARwB0ADAAYgBiAE0ALwB0AHIA
SABCAHcANAB0AHMAKwA4AGUAZQB1AHIAdABaAGYAWgBIAGgALwBiACsANABiAHEAegBWAEsAVwBF
AHYAcQB6AEUAWAB5ADUAVgAzAEcAagBGADEATwBHADcAOABmAHIAUQB1ADAAcAAxAHkAWABkAHgA
QQA2AG0AQQBVADEAVwArAGgATQBpAG4ATABIADcAaABqAGwAOQBVAHgAUwA5AHEAbgBXAHAAZQBC
AGIAMgBvAGkAMQAvAFUATwAxAFUAMABsAFYANAAwAG8AcABMAHgAMwBWAFYAMgBIAGkANQBhADMA
dABIAGwANwAzAEUAdAA4AGEAOQB4AEwAUQB0ADEAKwBZAEkASgBUADkAMQBLAGMANQBYAFMANABs
AFgASwB0AGgAMwBJAG8AOQAxAEMAMgBqAFgAUwBNAFcANQBNAHIAaAB6AE4AVABUAFcAQgBtAHAA
YQBxADIASABWAFAAVABiAEMAbQB4AFoAdABYAFYAMAA3AHEAcQBuAGoASwBGAE0AOQBFAFgAWABY
ADcAVQB3AHIAZQBNAFEAcQBUADQAeAAwAG4AUgBTAGEAcwBHAGEARQBHADcAegBoAHEAbQBQAGcA
TgBoAGIANwBoADAAdgBJAEcASwBxAGsAWgBJADIAWQBZAFMAbQBqAFcAVgBxAGYAcQBaAE8ASABE
AFUARQBDAEwANQBrAFkAYgAwAFUAMQBKAEcAdwBRAE0AUQArAGMAUgBYAGEAZgBxAFoARQBYAEwA
bgBaAHIAdwBvAEMATQB4AHgAZwBiAG8ATgA3AGYAbwBWADMAaQBkAGEAbABQAEUAKwBmAEMAdgBW
ADIAMABLADQANQBBAC8AcQArAHgAegBqAEEAVAA3AEEASgArAFkAbQAwACsAUwBsAHIAVQBZAGgA
cQA3AE8AaQBEAG8AbAB6AHUARgB5AFEAdgBmAHMAegBoADkAeABpAEwAWQBNAFEAdwBtAG4AbABP
AHAAawBsADIAcQBHAGIAcwBwAEYASABwACsAZgAxAGkAbQBiAFAAeABrAGYAYwBDAFEAQgBFAHMA
NQBKAGgAVQBRAGsAQwBUAFYAcgB0AFEAOQB5AGsAWABSAEEAUABVAGkAaQBIAGcANABYAGoARwBJ
AHAAaQB0AGMAUABTAEUATAA5AG8ASwBkAE8AZwB2AFUARABFAHMAMwBrAHgAbwB5AGMAZAA5AHoA
TwBtAHEAQwBaAHoARQBXAGEANgA2AFYAeABPAE8AYQBtADMAbAB0AGoASwBFAGoAQwBZAFIARQB0
AGUALwBYAFcAUwBhAFAAcwAxAGQAWgBQAGUASgBkADIAZQBFAG0AVwB5AEgAQgBXAFUATABPAE0A
YwBlAEUAUwA0AHYAUgA1ADgASgBRAGEARgB6AEYAbQBJAHYANAAyADEANABwADEALwBNAEEAaABX
AGIAcQBEADgAVAB6AGcATwBtADcAWQBrAFQAUABvAFkARwBlAE0AdABYADkAUgBEADMAUgBrAHIA
dABNAFIATgA0AFEARgB0AHEAeQBZADAAQgA1AFoAYQBJAGMASgA3AEYARgBDAFkAbABZAFkAaQBm
AGsARgBIAFoAQwBSAFAARwBuAFoAVQBBAHIAawBOAFUAaQBHAG4AMABEAE8ATgBwAGIAMwA2ADQA
QwBqADQAVABtAFcARwBXAG0AWABFAFUATwBHAGMAYQBSAHkARwBrAEwARwAzAEoAVAA2AGIAawBF
AEMANQBtAE4AdQBMAGsAbgBxAHMAWgBCAG4AagBkAFgAcgBNAGsAdwBsAFkAUABYAEsAegBEAE0A
bwBUAGEAdABYAE8AcABkAEoATgBLADUAZQBDAGUAOABtAEkAMwBZAHgARQBYADcAUABPAFEAegB4
AEwASwAxADgAMAA3AEIASQBEAFgAdQBZAHMARQBpAGQAVABUAGIAWAA2AHgASQBoADMAbABuAGgA
bwA4AEoARQA1AEQAMQBwAGUAUgAzADgARgBZAEQAWABRAGEAVwBQAEwAVQBYAFQAMQBvAFIAQwB0
AHcAQgBTAHUAVAB2AHoAMwBwADMAUQBRAHkAZgBhAFcAZABhAGcALwBRAHgAagBXAE4AZQBUADUA
QQA0AHUAZwA4AHoAMQBKAEUAVQBVADgAVABjAHYAagB6AGgASABjAFgAMQBBADYANABEAFcATQBa
AFgAVwBBAFEAdABUAGcANABYADUAdQBUAHEASwBVAEEAbQBjAGIAbQA1AE8AdAAwAEQAYwBnAC8A
QQBxADYAVgBuAGwAMQBHAGoASQAxAFkAdwBCADEAeABSAGkAdwBWAGwARQAvAEwAeQBrAEoAcwBG
AHoAZwBnAFEAUwBKAEkARgBtAGoAOABmADYAWgBDAEIAagA2AFEAUQBLAG0ARABOAGcAegBrAHcA
bwBUADcAYgBaADQAeABDAE0AVgB2AEEAMQBGAGUANwBZAEsAYgBFAEgAbwBkAEEAZwBPAEkAUQAv
AFYAVwBQAFkAagAwAEEAbQBKAGkAWQBUADcAegBpAFgAQgB4AGwAcQBCAFoAdQAzAFUAaQBnAHAA
ZQBUAGQAdgBqAHgAUQBRAG8AVwBPAGgAawBBAGoARABTAEYAaABvADQASgBOAGwAWgBDAEwARQBS
AEUAZwA0AEwAQgBaAFIAQwBqAHIAMgBFAGUASwB3AHAAMQBvAGwAbgBmAFoAbABNADQATwBDAHYA
MwBJAHgAMABzAG8AaQA1AEEAcwAyAGoAUwBoAE8AMwArAEUAYwBCAGYATwAyAGcAawAyAFQAcwA1
AHcAdQBJAFEAWABMAHkATwBoAFcATQBtAGYAdwBaADQAWABqADgASgBoAEIAVwA1AHUAWQBoADAA
RgBiAEMANQBCADEAeABrAFIAaABHAE8ARgByAGgAbwB6AHkATgBjAHQAMQB3AGEAcQBqACsAVwBK
ADkAegBYAFQAVwBTAEsAaQB2ADIAVgBGAG4AQQBxAGEAMQBGAFUAegBIAG4ARgAxADYAbQBqAFUA
VwBKAEYAaQBHAFMAcABsAGUANwAxAGgAcABsAHYAaABUAE4AUgBtAHYARwA2AHgATQBRAFYAYgBt
AHIATABHAG8AMwBqAEsAdwBvAHAAVAB5AFEAYgBDAFAAbQBwADQAcQA2AGIAZgBPAGgARgBkAE4A
cwBIAGwAeQA1AFEAdgAvAEgARQBOAG8AQgBTAFIAdQBTADMAaQBrAHkAdQBpAHMASgBaADEAVABt
ADMAQQBJAHYAagBjAEEASABkAHgAQwBQAEMAVQBkAC8AUgBxAEQARABpADYAbgBTAGEAdABBAEoA
TAA1AFYAKwBFAHAARwBYAFEAVwBPAHgAYgBLAHcATwBSAHcAYgBBAEkAdwBPAGoATQA2AFIAbwBl
AEQAWQBBAEgAMgBqAEEAcwBjAEcAWgBHAHcAMgBIAEIAdgBBAFoAZQBJAGcAawBuAFMAMABiADIA
RwBBAGUAcwBnAHAAOQBRAEQASABCAHUAaABjAHoASQBaAGoAQQAxAGoAZQBBAEIAZAA1ACsAWQBi
AEYASQBsADUATABHAHIAZABFADMAeABkAHoAYgBBAEEAagBoAEMALwBBAHgAbQBjAG8AcgBBAG8A
WABpAEQAbQBnAHcARABJAEgAQwB3AEMAbAB3AFEARQBGAFIAaAA4AHMAYwBKACsAZwBnAHcAVwBN
AHAAbQBXADUASwBGAEEARABYAEQAdgBiAE0ATgAwAHEANgBNAHcAQQBvADQAZQBKADQAOQBrAEQA
TABHADMATAA2AGIATQBIAHUAQgBQAGgAUwBSAFcATwBBADkARABuAHIASwBVAFoASwBDAHMAWABG
AHgAcwB0AE0AbQBzAEIAbgAxAGQAUgBFAHoAegBBADgAQQBaAGUAaAA5AFYAaABrAC8ASQA2AFkA
SABnAEQAaAByAGUANABHAGcAbQBOAHEAdwBKAGsAWAArAHQAbwBIAGUAbAA4AFAAZwBIAFoAVgA1
AGgAYwB0ADQAagBEAEgAQgB3AGgAWQBCADMAeABBADAAWgB2ADkAbwAxAGUAZQBUAGwAOQBrAGgA
agBlAGgAbABHAHgAMgBaAGsAZABNAEwAeABCAG4AdQBTAEMAUABBAEUATQBiADAAdQBnAFEAUQBD
AEcATgA1AEEASgAwAHgAdQBBADQAUwAyAEgAawBvAEoAZABIAFEAMgB5AFoAegBKADQAbAA0AEIA
aQBJAHAASAA4AGsAWgBDAEMAWgBXAFIAMABLAC8AawBtAFQAdwBxAFcAVwBrAGIAagBJAFcAZQBa
AEYAOQBTADAAYQBZAFcAYwBNAFcAbwBhAGsARwAyAEIANABZAEgAaABwAGUAZwBtAFEATABhADEA
awBBAGsAbABuAFEAZQBHAHoAaABxAEoAOQBNAEEAbwArADIAaAB6AEgAbgBiAGMAMwBGADcAZAAw
AE4AaABVAHIASgBTAHAAcQBxADMARQBmAHYARABrAHIAaABQAHUAWQBuAEoAVgAyAFAAegA0AFgA
eAA0ADUALwBNAFQAQgB4ADUANQA1AGUAYQBpAGwAYQB2AFQATwBnAFUAUABSAE8AMQA2AGwANwBn
AEkAVgBsAFMAaQBlAE0AcwBYAGoAcwBsAFgAYQBhAG0AMgBlAEoALwBiAFUARgBhAHEAbwBHAEoA
VQBxAE4ASABzAHYAcQBuADkAKwBzADQASwAzADIAawBlAHcAOABpAGIAeQByADAAOQBvAFIAcwBX
ADQAWgBxAFIASQBwAHQAQgBrAHIAbwB6AEoASgB2AEsAZwBUADgANgByAG0AYQBIAEkAdABCADcA
cgB5AFYAbQAxAHMATgBXAGUAYgB5AE8AVABWAGoATABUADkAYQB1AEgAWAA1AEYAcABJAHgAdwAw
AGoAeQBSACsAdwBEADQAQwB0AEMARQAxAGkAZABSAHgANwBiADMAVQBNAFIAVABKAGoAVABRADEA
VQBWAGEAbgBCAGIAbQBZAEQATABGAHMAeQBVACsAQwBzADgAZwBRADAAUwBpAFMAWgBqAEoAeABI
AEsATgBZAG0AUwBBAFEASgByAG4AMgBtAFUAZABRAFEAQwBQAFQAUgBPAGsAbABGADgAbQBSAE0A
ZABMAEgAOAA1AGwAQgBrAHIAMwBpAEgATQBXAEUANABDAG4ASwBrAFAARwBpAGoATABsAEkAYgBx
AEsATQBoAFIARQBZAFIAUgBuAHYAYgBxADAAWQBaACsAVwBuAFQASABaAGgAQwBoAEMARwBkAFAA
bABkAHgARgBZAHMAUwA3AGQAVgBwAFQAYgBDAGgAYwBzAFIATABWAFQASgBTAFkANQBvAEsAcABK
AEYAagBqAEMAMABFAHYAOQBlAFQAMgBCADYATwBjADQAYgBlAEoAaABMAGUAQwBmAE4AYQBiAHMA
SgBRADgAcQBaAGUAbwBBAHgAcABwAHkAMQBOAHoATQBIAGwAZABPAGMAZABuAEMASgBLAG0AYwBh
AEYANQBaAEEAWQBLAFkAcQBNAGMAZQBuAFYAMABTADcASwBtAFAAUQA2AFQANQBuAFEAdABDAHAA
cgBMAHEASwB0ADEAUwBZAGcARQB1AEUARwBWAEYAbQBOACsATQBsAEYAdAA2AFoAagBVAEEAdABW
AGcAeQBMAEUAYwBpAHgAawBSAE0AegB0AEgAWQB0AGQAVQBRADcAVABBAC8AbwBLAEsAWQBlAFkA
RQBmAE4AbQBZAG4AdABBADkAdgAzAEQALwBBAHAAMQBtAGoAVgBnAFYAaABWAHgAOAAvAHkARQA5
AEgANgBwAFYANgB5AE0AYgB2AGsAWgBWAHIAVgA0ADEAaQBrAGwAaABrAE0ANQAyAEwANQB5AFUA
SQBGAGIAOAA0AGYAdwBjAEkARwA4AHAAVABmAE0ATQBpAFIAMQBhAEUATgBqAHUARwBEAEcATABK
AEYAawA1AHgAVwBMAEkARQBtAHoAVQBHAFQASABCAHYASgBXADAARABmAGcAUgBNAGgAUgAwAEIA
RwBBAHoAOQBZAGQALwBLAFcAZQBlAFYAWQBvAFUAdQA0AHEAWgB4AEMAMABtAFcAWgBlAGYARwBZ
ADkALwBJAEUAOQB6AFYAbQAzAHAAUQArAFAAYwBsADUAdwB3AEQANQBNAFQAMwBKAE4AMgBNAHkA
TQAvAGQAOQBPAHIAQQBpACsAVQAzAGQARABaADkAdgBjADEAcwB6AEgAZQBTAEsAMQBKAGMAMwA4
AE0AdQBNADEAVwBlAGMASQBOAC8AcABHAEUAVQBXAEEATgAwAEcAdQBpADIAMwBiAGIAMAAzAEgA
VQBuAFIAOQA4AEEAUQBvADgAbABtAGoAZwArAFkAVAA1AGsAdQBDAC8ANQBkAHcARgAzAG0ANABL
ADUAVABqAGwARQBRAEwAVwBBAHQAZwBiAHAARwBVAGcAZABMAGoAaQBVAHkANwA0ADYAeQB6AEcA
agBLAHgAeQBCAFIAVABYAEkAcQBJAHoARQBIAGIAdABlAEIASQBjADUAMwA1AHkAMwBqAEQAaABB
AGoAKwBqAGUAcgBkAFcANQBaACsARwA5AHUAMAB4AE0AMwBaAFIASgArAHMANQBOAHkAeQBpAGUA
YwBKAGkAYwBQADIAZQBMAGcASgBiAEoANgBmAFgAQgAwAG4ATQAyAFMAdgB5AEMALwBuAFQAdQBF
AFgAMwBXAFMAWQBkAEwAaQBVADgAcQBvACsAMgBUADIASwBUAFgAVwB1AHgAcQBjAFMAbABNAGsA
cwA0AEoAVABxAFEAQwB5AHoARABSAEIAWQBXAFcAKwA2AEIAcABSAFAATQBJAGYAQgBIAEUAVwBp
AFEAUwBjADEAMwBTAFUAeQBOAHQANQA3AFgATgBIAEQAQwBnAEwATwBFAEcAYwB0AGsAbAB2AEEA
UQBQADcANQBUAGoANwBIAGMAMABmAHgAWQBvAEMARgBoAFQAVgBTAE8AUABwAEoAQQB2AE0ASQBM
AHQANQBpAGUALwBDADQAdwBCAFgAcABKADUAVwBtAFoAcgBrAFEAUQBGAGsAWAB3AEcAdwBUAEQA
SwA1ACsANQA5AFkAUgBsADYAdwB0AG8ATwBYAC8ANABtAFcAQQBqAG4ANQBuADIAeAB5AFkASABV
AGQAbwBkADkANgAzAHIANgBwAFAARwBVAGgATQA2AFUAWQBIAFUAMwBQADMATQBnAFoAMgBOAEUA
VQA2AGcAMQBuAEYAbwBhAGMANQBTADgASQBRADQAMwA4AGMASQA4AEQAVAAvAEcAMQB0AG4AZgA0
AFYALwB1ADcAbQBFAEYASgB3AEQAdwB3AEMAVQB0AHcAYwArAGgAbgBMAGwARwBqAGMAdQBYAEkA
aQA5AHkAVQAwAHAAVgA3ADEAMABlAEQAYQBnAEQASgBTAFIALwBiAFMAKwA1ADIASQA2AGwAdgBn
ADcAWAB3AGcASgBoADkAcgBZADAAbQB6AGkAegBNADUAaQB6AGcARQB3AFoANABRAEcAbQA3AEQA
LwBDAEEAUgBnADEAVAAyAEwAbwAxADEAYQBwAFEATgBwAEUAVwBXAE8ATQBlACsARABtAE8AWgBj
AHcASgBJAEIAcwBTAGkAegBVAGMAYQBVAEUAYwA4AHAAVAB4AHQARwBaAFoAZQBCAEMAVABRADEA
ZwBaAGoAagB4ADEAdgA2AGgAdwBOADIATgBwAFcAagBvAGYAVgB3ADMAKwBwAEkAdwBqAEIAWQBB
AEYARgBwADMAdgBTAHoAcQBsAGsAdABqAEoAdgAxADgAVQBYAEYANABXAFUASwBxADEATABNACsA
eQBCAFkAVABJAHkASQBKAFcAbQBJADMAQQB0AGsAegBDAHQAQQB0AGcAeAB3AHgAVABTAFUAYQB2
AEIAdwBQAHMARwBKAEEAbgBXAEUAeQBDAEYAcQBHAC8ATAB5AG8AKwAwAGYAZwAxAEIASgA2AEIA
agBpAHoATgBzADIAeQBnAG8ANQBzAFMAcQArAEgAegBTAFUARAA5AEEAaABFAHAANABhAFEAeQBT
ADEANgBYAGcAUABvADEAKwBYAGEAWQBHAFAAVQBMAFQAcgAwAHkAMAAyAG8AQwBjAHgAdgBGAG4A
SABvAEYASwBDADgAVwBuAGYAawBDAHkAbwBzAGcAVwBRAE0AbwBaAG8AWQB4AEkAYQBDAFkAVwBj
AFUAUwB6AGgAcAAzAEEAVwBJAG0AegBBAHUAQgBHACsATABjAEkARAA5AEUAawAvAG0AagBzAFgA
aABDAE4ATQBtAE8AWABtAEgAKwAwAFEATAAwAEMAcQAzAGkATQBvAGMAMgBoAGoAVwBqAFYAMABD
AHMAbgBpAG4AbwBCAE4AQQByAHgAdABNADYAdwBJAGEAQgA1AEQAYwB2AFIALwBPAFcALwBFAC8A
cQB4AEgASQBCAHAAZwBDAG0ATQBDAFYAVABBAEoAYQBMAEUAWgBSAHUATwBKAGEATAAwAFoAdQBQ
AC8AdwA4ADkAaABTAHEAWAA=
</w:fldData>
        </w:fldChar>
      </w:r>
      <w:r>
        <w:rPr>
          <w:rFonts w:ascii="Times New Roman" w:eastAsia="黑体" w:hAnsi="Times New Roman" w:cs="宋体" w:hint="eastAsia"/>
          <w:color w:val="000000" w:themeColor="text1"/>
          <w:sz w:val="32"/>
          <w:szCs w:val="32"/>
        </w:rPr>
        <w:instrText>ADDIN CNKISM.UserStyle</w:instrText>
      </w:r>
      <w:r>
        <w:rPr>
          <w:rFonts w:ascii="Times New Roman" w:eastAsia="黑体" w:hAnsi="Times New Roman" w:cs="宋体"/>
          <w:color w:val="000000" w:themeColor="text1"/>
          <w:sz w:val="32"/>
          <w:szCs w:val="32"/>
        </w:rPr>
      </w:r>
      <w:r>
        <w:rPr>
          <w:rFonts w:ascii="Times New Roman" w:eastAsia="黑体" w:hAnsi="Times New Roman" w:cs="宋体"/>
          <w:color w:val="000000" w:themeColor="text1"/>
          <w:sz w:val="32"/>
          <w:szCs w:val="32"/>
        </w:rPr>
        <w:fldChar w:fldCharType="separate"/>
      </w:r>
      <w:r>
        <w:rPr>
          <w:rFonts w:ascii="Times New Roman" w:eastAsia="黑体" w:hAnsi="Times New Roman" w:cs="宋体" w:hint="eastAsia"/>
          <w:color w:val="000000" w:themeColor="text1"/>
          <w:sz w:val="32"/>
          <w:szCs w:val="32"/>
        </w:rPr>
        <w:fldChar w:fldCharType="end"/>
      </w:r>
      <w:r>
        <w:rPr>
          <w:rFonts w:ascii="Times New Roman" w:eastAsia="黑体" w:hAnsi="Times New Roman" w:cs="宋体" w:hint="eastAsia"/>
          <w:color w:val="000000" w:themeColor="text1"/>
          <w:sz w:val="32"/>
          <w:szCs w:val="32"/>
        </w:rPr>
        <w:t>2009</w:t>
      </w:r>
      <w:r>
        <w:rPr>
          <w:rFonts w:ascii="黑体" w:eastAsia="黑体" w:hAnsi="黑体" w:cs="宋体" w:hint="eastAsia"/>
          <w:b/>
          <w:color w:val="000000" w:themeColor="text1"/>
          <w:sz w:val="32"/>
          <w:szCs w:val="32"/>
        </w:rPr>
        <w:t>年普通高等学校招生全国统一考试（山东卷）</w:t>
      </w:r>
    </w:p>
    <w:p w14:paraId="44BAB1D4" w14:textId="77777777" w:rsidR="00C30409" w:rsidRDefault="00000000">
      <w:pPr>
        <w:pStyle w:val="af1"/>
        <w:spacing w:line="312" w:lineRule="auto"/>
        <w:ind w:left="640" w:hangingChars="200" w:hanging="640"/>
        <w:outlineLvl w:val="9"/>
        <w:rPr>
          <w:rFonts w:ascii="黑体" w:eastAsia="黑体" w:hAnsi="黑体" w:cs="宋体" w:hint="eastAsia"/>
          <w:color w:val="000000" w:themeColor="text1"/>
          <w:sz w:val="32"/>
          <w:szCs w:val="32"/>
        </w:rPr>
      </w:pPr>
      <w:r>
        <w:rPr>
          <w:rFonts w:ascii="黑体" w:eastAsia="黑体" w:hAnsi="黑体" w:cs="宋体" w:hint="eastAsia"/>
          <w:color w:val="000000" w:themeColor="text1"/>
          <w:sz w:val="32"/>
          <w:szCs w:val="32"/>
        </w:rPr>
        <w:t>理综物理部分</w:t>
      </w:r>
    </w:p>
    <w:p w14:paraId="764C68E1" w14:textId="77777777" w:rsidR="00C30409" w:rsidRPr="00D3082C" w:rsidRDefault="00000000">
      <w:pPr>
        <w:pStyle w:val="af3"/>
        <w:spacing w:line="312" w:lineRule="auto"/>
        <w:ind w:leftChars="200" w:left="440" w:firstLineChars="350" w:firstLine="840"/>
        <w:jc w:val="left"/>
        <w:outlineLvl w:val="9"/>
        <w:rPr>
          <w:rFonts w:ascii="黑体" w:eastAsia="黑体" w:hAnsi="黑体" w:cs="宋体" w:hint="eastAsia"/>
          <w:color w:val="7030A0"/>
        </w:rPr>
        <w:sectPr w:rsidR="00C30409" w:rsidRPr="00D3082C">
          <w:footnotePr>
            <w:numFmt w:val="decimalEnclosedCircleChinese"/>
          </w:footnotePr>
          <w:pgSz w:w="11906" w:h="16839"/>
          <w:pgMar w:top="680" w:right="397" w:bottom="680" w:left="397" w:header="720" w:footer="720" w:gutter="0"/>
          <w:cols w:sep="1" w:space="425"/>
        </w:sectPr>
      </w:pPr>
      <w:r w:rsidRPr="00D3082C">
        <w:rPr>
          <w:rFonts w:ascii="黑体" w:eastAsia="黑体" w:hAnsi="黑体" w:cs="宋体" w:hint="eastAsia"/>
          <w:bCs/>
          <w:color w:val="7030A0"/>
          <w:sz w:val="24"/>
          <w:szCs w:val="24"/>
        </w:rPr>
        <w:t>排版：山西省运城市河东一中邵自强老师      校对：浙江省兰溪市第一中学方必成老师</w:t>
      </w:r>
      <w:r w:rsidRPr="00D3082C">
        <w:rPr>
          <w:rFonts w:ascii="黑体" w:eastAsia="黑体" w:hAnsi="黑体" w:cs="宋体" w:hint="eastAsia"/>
          <w:b/>
          <w:color w:val="7030A0"/>
          <w:sz w:val="24"/>
          <w:szCs w:val="24"/>
        </w:rPr>
        <w:t xml:space="preserve"> </w:t>
      </w:r>
      <w:r w:rsidRPr="00D3082C">
        <w:rPr>
          <w:rFonts w:ascii="黑体" w:eastAsia="黑体" w:hAnsi="黑体" w:cs="宋体" w:hint="eastAsia"/>
          <w:color w:val="7030A0"/>
          <w:sz w:val="24"/>
          <w:szCs w:val="24"/>
        </w:rPr>
        <w:t xml:space="preserve"> </w:t>
      </w:r>
      <w:r w:rsidRPr="00D3082C">
        <w:rPr>
          <w:rFonts w:ascii="黑体" w:eastAsia="黑体" w:hAnsi="黑体" w:cs="宋体" w:hint="eastAsia"/>
          <w:color w:val="7030A0"/>
        </w:rPr>
        <w:t xml:space="preserve"> </w:t>
      </w:r>
    </w:p>
    <w:p w14:paraId="6C607D64" w14:textId="77777777" w:rsidR="00C30409" w:rsidRDefault="00000000">
      <w:pPr>
        <w:pStyle w:val="af3"/>
        <w:spacing w:line="312" w:lineRule="auto"/>
        <w:ind w:left="442" w:hangingChars="200" w:hanging="442"/>
        <w:outlineLvl w:val="9"/>
        <w:rPr>
          <w:rFonts w:ascii="宋体" w:eastAsia="宋体" w:hAnsi="宋体" w:cs="宋体" w:hint="eastAsia"/>
          <w:b/>
          <w:color w:val="000000" w:themeColor="text1"/>
        </w:rPr>
      </w:pPr>
      <w:r>
        <w:rPr>
          <w:rFonts w:ascii="宋体" w:eastAsia="宋体" w:hAnsi="宋体" w:cs="宋体" w:hint="eastAsia"/>
          <w:b/>
          <w:color w:val="000000" w:themeColor="text1"/>
        </w:rPr>
        <w:t>第Ⅰ卷(选择题共</w:t>
      </w:r>
      <w:r>
        <w:rPr>
          <w:rFonts w:ascii="Times New Roman" w:eastAsia="宋体" w:hAnsi="Times New Roman" w:cs="宋体" w:hint="eastAsia"/>
          <w:color w:val="000000" w:themeColor="text1"/>
        </w:rPr>
        <w:t>28</w:t>
      </w:r>
      <w:r>
        <w:rPr>
          <w:rFonts w:ascii="宋体" w:eastAsia="宋体" w:hAnsi="宋体" w:cs="宋体" w:hint="eastAsia"/>
          <w:b/>
          <w:color w:val="000000" w:themeColor="text1"/>
        </w:rPr>
        <w:t>分)</w:t>
      </w:r>
    </w:p>
    <w:p w14:paraId="4CB756B2" w14:textId="77777777" w:rsidR="00C30409" w:rsidRDefault="00000000">
      <w:pPr>
        <w:pStyle w:val="af4"/>
        <w:spacing w:line="312" w:lineRule="auto"/>
        <w:ind w:left="442" w:hanging="442"/>
        <w:outlineLvl w:val="9"/>
        <w:rPr>
          <w:rFonts w:ascii="黑体" w:eastAsia="黑体" w:hAnsi="黑体" w:cs="宋体" w:hint="eastAsia"/>
          <w:b/>
          <w:color w:val="000000" w:themeColor="text1"/>
        </w:rPr>
      </w:pPr>
      <w:r>
        <w:rPr>
          <w:rFonts w:ascii="宋体" w:eastAsia="宋体" w:hAnsi="宋体" w:cs="宋体" w:hint="eastAsia"/>
          <w:b/>
          <w:color w:val="000000" w:themeColor="text1"/>
        </w:rPr>
        <w:tab/>
      </w:r>
      <m:oMath>
        <m:r>
          <m:rPr>
            <m:sty m:val="p"/>
          </m:rPr>
          <w:rPr>
            <w:rFonts w:ascii="Cambria Math" w:eastAsia="黑体" w:hAnsi="Cambria Math" w:cs="黑体" w:hint="eastAsia"/>
            <w:color w:val="000000" w:themeColor="text1"/>
          </w:rPr>
          <m:t>一、</m:t>
        </m:r>
      </m:oMath>
      <w:r>
        <w:rPr>
          <w:rFonts w:ascii="黑体" w:eastAsia="黑体" w:hAnsi="黑体" w:cs="黑体" w:hint="eastAsia"/>
          <w:bCs/>
          <w:color w:val="000000" w:themeColor="text1"/>
        </w:rPr>
        <w:t>选择题(本题包括7小题，每小题给出的四个选项中，有的只有一个选项正确，有的有多个选项正确，全部选对的得4分，选对但不全的得2分，有选错的得0分)</w:t>
      </w:r>
    </w:p>
    <w:p w14:paraId="3085BDC3"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noProof/>
          <w:color w:val="000000" w:themeColor="text1"/>
        </w:rPr>
        <w:drawing>
          <wp:anchor distT="0" distB="0" distL="114300" distR="114300" simplePos="0" relativeHeight="251659264" behindDoc="0" locked="0" layoutInCell="1" allowOverlap="1" wp14:anchorId="4B71E207" wp14:editId="6AF90E2B">
            <wp:simplePos x="0" y="0"/>
            <wp:positionH relativeFrom="column">
              <wp:posOffset>4726940</wp:posOffset>
            </wp:positionH>
            <wp:positionV relativeFrom="paragraph">
              <wp:posOffset>549275</wp:posOffset>
            </wp:positionV>
            <wp:extent cx="1259840" cy="683895"/>
            <wp:effectExtent l="0" t="0" r="0" b="0"/>
            <wp:wrapSquare wrapText="bothSides"/>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a:picLocks noChangeAspect="1"/>
                    </pic:cNvPicPr>
                  </pic:nvPicPr>
                  <pic:blipFill>
                    <a:blip r:embed="rId5"/>
                    <a:stretch>
                      <a:fillRect/>
                    </a:stretch>
                  </pic:blipFill>
                  <pic:spPr>
                    <a:xfrm>
                      <a:off x="0" y="0"/>
                      <a:ext cx="1259840" cy="683895"/>
                    </a:xfrm>
                    <a:prstGeom prst="rect">
                      <a:avLst/>
                    </a:prstGeom>
                  </pic:spPr>
                </pic:pic>
              </a:graphicData>
            </a:graphic>
          </wp:anchor>
        </w:drawing>
      </w:r>
      <w:r>
        <w:rPr>
          <w:rFonts w:ascii="Times New Roman" w:eastAsia="宋体" w:hAnsi="Times New Roman" w:cs="Times New Roman" w:hint="eastAsia"/>
          <w:color w:val="000000" w:themeColor="text1"/>
        </w:rPr>
        <w:tab/>
        <w:t>16</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16</w:t>
      </w:r>
      <w:r>
        <w:rPr>
          <w:rFonts w:ascii="宋体" w:eastAsia="宋体" w:hAnsi="宋体" w:cs="宋体" w:hint="eastAsia"/>
          <w:color w:val="000000" w:themeColor="text1"/>
        </w:rPr>
        <w:t>）如图所示，光滑半球形容器固定在水平面上，</w:t>
      </w:r>
      <w:r>
        <w:rPr>
          <w:rFonts w:ascii="Times New Roman" w:eastAsia="宋体" w:hAnsi="Times New Roman" w:cs="Times New Roman" w:hint="eastAsia"/>
          <w:i/>
          <w:iCs/>
          <w:color w:val="000000" w:themeColor="text1"/>
        </w:rPr>
        <w:t>Ｏ</w:t>
      </w:r>
      <w:r>
        <w:rPr>
          <w:rFonts w:ascii="宋体" w:eastAsia="宋体" w:hAnsi="宋体" w:cs="宋体" w:hint="eastAsia"/>
          <w:color w:val="000000" w:themeColor="text1"/>
        </w:rPr>
        <w:t>为球心，一质量为</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的小滑块，在水平力</w:t>
      </w:r>
      <w:r>
        <w:rPr>
          <w:rFonts w:ascii="Times New Roman" w:eastAsia="宋体" w:hAnsi="Times New Roman" w:cs="Times New Roman" w:hint="eastAsia"/>
          <w:i/>
          <w:color w:val="000000" w:themeColor="text1"/>
        </w:rPr>
        <w:t>F</w:t>
      </w:r>
      <w:r>
        <w:rPr>
          <w:rFonts w:ascii="宋体" w:eastAsia="宋体" w:hAnsi="宋体" w:cs="宋体" w:hint="eastAsia"/>
          <w:color w:val="000000" w:themeColor="text1"/>
        </w:rPr>
        <w:t>的作用下静止</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点．设滑块所受支持力为</w:t>
      </w:r>
      <w:r>
        <w:rPr>
          <w:rFonts w:ascii="Times New Roman" w:eastAsia="宋体" w:hAnsi="Times New Roman" w:cs="Times New Roman" w:hint="eastAsia"/>
          <w:i/>
          <w:iCs/>
          <w:color w:val="000000" w:themeColor="text1"/>
        </w:rPr>
        <w:t>F</w:t>
      </w:r>
      <w:r>
        <w:rPr>
          <w:rFonts w:ascii="Times New Roman" w:eastAsia="宋体" w:hAnsi="Times New Roman" w:cs="Times New Roman" w:hint="eastAsia"/>
          <w:iCs/>
          <w:color w:val="000000" w:themeColor="text1"/>
          <w:vertAlign w:val="subscript"/>
        </w:rPr>
        <w:t>N</w:t>
      </w:r>
      <w:r>
        <w:rPr>
          <w:rFonts w:ascii="Times New Roman" w:eastAsia="宋体" w:hAnsi="Times New Roman" w:cs="Times New Roman" w:hint="eastAsia"/>
          <w:i/>
          <w:iCs/>
          <w:color w:val="000000" w:themeColor="text1"/>
          <w:vertAlign w:val="subscript"/>
        </w:rPr>
        <w:t xml:space="preserve"> </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OP</w:t>
      </w:r>
      <w:r>
        <w:rPr>
          <w:rFonts w:ascii="宋体" w:eastAsia="宋体" w:hAnsi="宋体" w:cs="宋体" w:hint="eastAsia"/>
          <w:color w:val="000000" w:themeColor="text1"/>
        </w:rPr>
        <w:t>与水平方向的夹角为</w:t>
      </w:r>
      <w:r>
        <w:rPr>
          <w:rFonts w:ascii="Times New Roman" w:eastAsia="宋体" w:hAnsi="Times New Roman" w:cs="Times New Roman"/>
          <w:i/>
          <w:iCs/>
          <w:color w:val="000000" w:themeColor="text1"/>
        </w:rPr>
        <w:t xml:space="preserve">θ </w:t>
      </w:r>
      <w:r>
        <w:rPr>
          <w:rFonts w:ascii="宋体" w:eastAsia="宋体" w:hAnsi="宋体" w:cs="宋体" w:hint="eastAsia"/>
          <w:color w:val="000000" w:themeColor="text1"/>
        </w:rPr>
        <w:t>．下列关系正确的是</w:t>
      </w:r>
      <w:r>
        <w:rPr>
          <w:rFonts w:ascii="宋体" w:eastAsia="宋体" w:hAnsi="宋体" w:cs="宋体" w:hint="eastAsia"/>
          <w:color w:val="000000" w:themeColor="text1"/>
        </w:rPr>
        <w:tab/>
      </w:r>
    </w:p>
    <w:p w14:paraId="15CDA62D" w14:textId="77777777" w:rsidR="00C30409" w:rsidRDefault="00000000">
      <w:pPr>
        <w:pStyle w:val="1"/>
        <w:spacing w:line="312" w:lineRule="auto"/>
        <w:ind w:leftChars="200" w:left="440"/>
        <w:rPr>
          <w:rFonts w:ascii="Times New Roman" w:eastAsia="宋体" w:hAnsi="Times New Roman" w:cs="Times New Roman"/>
          <w:i/>
          <w:iCs/>
          <w:color w:val="000000" w:themeColor="text1"/>
        </w:rPr>
      </w:pPr>
      <w:r>
        <w:rPr>
          <w:rFonts w:ascii="Times New Roman" w:eastAsia="宋体" w:hAnsi="Times New Roman" w:cs="Times New Roman" w:hint="eastAsia"/>
          <w:color w:val="000000" w:themeColor="text1"/>
        </w:rPr>
        <w:t>A</w:t>
      </w:r>
      <w:r>
        <w:rPr>
          <w:rFonts w:ascii="宋体" w:eastAsia="宋体" w:hAnsi="宋体" w:cs="宋体" w:hint="eastAsia"/>
          <w:color w:val="000000" w:themeColor="text1"/>
        </w:rPr>
        <w:t>．</w:t>
      </w:r>
      <w:r>
        <w:rPr>
          <w:rFonts w:ascii="宋体" w:eastAsia="宋体" w:hAnsi="宋体" w:cs="宋体" w:hint="eastAsia"/>
          <w:color w:val="000000" w:themeColor="text1"/>
          <w:position w:val="-22"/>
        </w:rPr>
        <w:object w:dxaOrig="897" w:dyaOrig="575" w14:anchorId="6FA16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28.75pt" o:ole="">
            <v:imagedata r:id="rId6" o:title=""/>
          </v:shape>
          <o:OLEObject Type="Embed" ProgID="Equation.DSMT4" ShapeID="_x0000_i1025" DrawAspect="Content" ObjectID="_1800857303" r:id="rId7"/>
        </w:object>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Times New Roman" w:eastAsia="宋体" w:hAnsi="Times New Roman" w:cs="Times New Roman" w:hint="eastAsia"/>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F=mgtan</w:t>
      </w:r>
      <w:r>
        <w:rPr>
          <w:rFonts w:ascii="Times New Roman" w:eastAsia="宋体" w:hAnsi="Times New Roman" w:cs="Times New Roman" w:hint="eastAsia"/>
          <w:i/>
          <w:iCs/>
          <w:color w:val="000000" w:themeColor="text1"/>
        </w:rPr>
        <w:t>θ</w:t>
      </w:r>
      <w:r>
        <w:rPr>
          <w:rFonts w:ascii="宋体" w:eastAsia="宋体" w:hAnsi="宋体" w:cs="宋体" w:hint="eastAsia"/>
          <w:color w:val="000000" w:themeColor="text1"/>
        </w:rPr>
        <w:tab/>
      </w:r>
    </w:p>
    <w:p w14:paraId="0D6CD901" w14:textId="77777777" w:rsidR="00C30409" w:rsidRDefault="00000000">
      <w:pPr>
        <w:pStyle w:val="1"/>
        <w:spacing w:line="312" w:lineRule="auto"/>
        <w:ind w:leftChars="200" w:left="440"/>
        <w:rPr>
          <w:rFonts w:ascii="Times New Roman" w:eastAsia="宋体" w:hAnsi="Times New Roman" w:cs="Times New Roman"/>
          <w:i/>
          <w:iCs/>
          <w:color w:val="000000" w:themeColor="text1"/>
        </w:rPr>
      </w:pPr>
      <w:r>
        <w:rPr>
          <w:rFonts w:ascii="Times New Roman" w:eastAsia="宋体" w:hAnsi="Times New Roman" w:cs="Times New Roman" w:hint="eastAsia"/>
          <w:color w:val="000000" w:themeColor="text1"/>
        </w:rPr>
        <w:t>C</w:t>
      </w:r>
      <w:r>
        <w:rPr>
          <w:rFonts w:ascii="Times New Roman" w:eastAsia="宋体" w:hAnsi="Times New Roman" w:cs="Times New Roman"/>
        </w:rPr>
        <w:t>．</w:t>
      </w:r>
      <w:r>
        <w:rPr>
          <w:rFonts w:ascii="宋体" w:eastAsia="宋体" w:hAnsi="宋体" w:cs="宋体" w:hint="eastAsia"/>
          <w:color w:val="000000" w:themeColor="text1"/>
          <w:position w:val="-22"/>
        </w:rPr>
        <w:object w:dxaOrig="981" w:dyaOrig="585" w14:anchorId="1E584FDA">
          <v:shape id="_x0000_i1026" type="#_x0000_t75" style="width:49.05pt;height:29.25pt" o:ole="">
            <v:imagedata r:id="rId8" o:title=""/>
          </v:shape>
          <o:OLEObject Type="Embed" ProgID="Equation.DSMT4" ShapeID="_x0000_i1026" DrawAspect="Content" ObjectID="_1800857304" r:id="rId9"/>
        </w:object>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Times New Roman" w:eastAsia="宋体" w:hAnsi="Times New Roman" w:cs="Times New Roman" w:hint="eastAsia"/>
          <w:color w:val="000000" w:themeColor="text1"/>
        </w:rPr>
        <w:t>D</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F</w:t>
      </w:r>
      <w:r>
        <w:rPr>
          <w:rFonts w:ascii="Times New Roman" w:eastAsia="宋体" w:hAnsi="Times New Roman" w:cs="Times New Roman" w:hint="eastAsia"/>
          <w:iCs/>
          <w:color w:val="000000" w:themeColor="text1"/>
          <w:vertAlign w:val="subscript"/>
        </w:rPr>
        <w:t>N</w:t>
      </w:r>
      <w:r>
        <w:rPr>
          <w:rFonts w:ascii="Times New Roman" w:eastAsia="宋体" w:hAnsi="Times New Roman" w:cs="Times New Roman" w:hint="eastAsia"/>
          <w:i/>
          <w:iCs/>
          <w:color w:val="000000" w:themeColor="text1"/>
        </w:rPr>
        <w:t>=mgtan</w:t>
      </w:r>
      <w:r>
        <w:rPr>
          <w:rFonts w:ascii="Times New Roman" w:eastAsia="宋体" w:hAnsi="Times New Roman" w:cs="Times New Roman" w:hint="eastAsia"/>
          <w:i/>
          <w:iCs/>
          <w:color w:val="000000" w:themeColor="text1"/>
        </w:rPr>
        <w:t>θ</w:t>
      </w:r>
      <w:r>
        <w:rPr>
          <w:rFonts w:ascii="Times New Roman" w:eastAsia="宋体" w:hAnsi="Times New Roman" w:cs="Times New Roman" w:hint="eastAsia"/>
          <w:i/>
          <w:iCs/>
          <w:color w:val="000000" w:themeColor="text1"/>
        </w:rPr>
        <w:tab/>
      </w:r>
    </w:p>
    <w:p w14:paraId="23CDA7DF" w14:textId="77777777" w:rsidR="00C30409" w:rsidRDefault="00000000">
      <w:pPr>
        <w:pStyle w:val="af5"/>
        <w:spacing w:line="312" w:lineRule="auto"/>
        <w:ind w:leftChars="200" w:left="880" w:hanging="440"/>
        <w:outlineLvl w:val="9"/>
        <w:rPr>
          <w:rFonts w:ascii="宋体" w:eastAsia="宋体" w:hAnsi="宋体" w:cs="宋体" w:hint="eastAsia"/>
          <w:color w:val="000000" w:themeColor="text1"/>
        </w:rPr>
      </w:pPr>
      <w:r>
        <w:t>【答案】</w:t>
      </w:r>
      <w:r>
        <w:rPr>
          <w:rFonts w:ascii="Times New Roman" w:eastAsia="宋体" w:hAnsi="Times New Roman" w:cs="Times New Roman" w:hint="eastAsia"/>
          <w:color w:val="000000" w:themeColor="text1"/>
        </w:rPr>
        <w:t>A</w:t>
      </w:r>
    </w:p>
    <w:p w14:paraId="23ADEBCF"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noProof/>
          <w:color w:val="000000" w:themeColor="text1"/>
        </w:rPr>
        <w:drawing>
          <wp:anchor distT="0" distB="0" distL="114300" distR="114300" simplePos="0" relativeHeight="251660288" behindDoc="0" locked="0" layoutInCell="1" allowOverlap="1" wp14:anchorId="3CFC32A4" wp14:editId="322F8C41">
            <wp:simplePos x="0" y="0"/>
            <wp:positionH relativeFrom="column">
              <wp:posOffset>4654550</wp:posOffset>
            </wp:positionH>
            <wp:positionV relativeFrom="paragraph">
              <wp:posOffset>349885</wp:posOffset>
            </wp:positionV>
            <wp:extent cx="1367790" cy="971550"/>
            <wp:effectExtent l="0" t="0" r="0" b="0"/>
            <wp:wrapSquare wrapText="bothSides"/>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10"/>
                    <a:stretch>
                      <a:fillRect/>
                    </a:stretch>
                  </pic:blipFill>
                  <pic:spPr>
                    <a:xfrm>
                      <a:off x="0" y="0"/>
                      <a:ext cx="1368000" cy="972000"/>
                    </a:xfrm>
                    <a:prstGeom prst="rect">
                      <a:avLst/>
                    </a:prstGeom>
                  </pic:spPr>
                </pic:pic>
              </a:graphicData>
            </a:graphic>
          </wp:anchor>
        </w:drawing>
      </w:r>
      <w:r>
        <w:rPr>
          <w:rFonts w:ascii="Times New Roman" w:eastAsia="宋体" w:hAnsi="Times New Roman" w:cs="Times New Roman" w:hint="eastAsia"/>
          <w:color w:val="000000" w:themeColor="text1"/>
        </w:rPr>
        <w:tab/>
        <w:t>17</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17</w:t>
      </w:r>
      <w:r>
        <w:rPr>
          <w:rFonts w:ascii="宋体" w:eastAsia="宋体" w:hAnsi="宋体" w:cs="宋体" w:hint="eastAsia"/>
          <w:color w:val="000000" w:themeColor="text1"/>
        </w:rPr>
        <w:t>）某物体做直线运动的</w:t>
      </w:r>
      <w:r>
        <w:rPr>
          <w:rFonts w:ascii="Book Antiqua" w:eastAsia="宋体" w:hAnsi="Book Antiqua" w:cs="Book Antiqua" w:hint="eastAsia"/>
          <w:i/>
          <w:iCs/>
          <w:color w:val="000000" w:themeColor="text1"/>
        </w:rPr>
        <w:t>v</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t</w:t>
      </w:r>
      <w:r>
        <w:rPr>
          <w:rFonts w:ascii="宋体" w:eastAsia="宋体" w:hAnsi="宋体" w:cs="宋体" w:hint="eastAsia"/>
          <w:color w:val="000000" w:themeColor="text1"/>
        </w:rPr>
        <w:t>图像如图所示，据此判断图</w:t>
      </w:r>
      <w:r>
        <w:rPr>
          <w:rFonts w:ascii="Times New Roman" w:eastAsia="宋体" w:hAnsi="Times New Roman" w:cs="Times New Roman" w:hint="eastAsia"/>
        </w:rPr>
        <w:t>（</w:t>
      </w:r>
      <w:r>
        <w:rPr>
          <w:rFonts w:ascii="Times New Roman" w:eastAsia="宋体" w:hAnsi="Times New Roman" w:cs="Times New Roman" w:hint="eastAsia"/>
          <w:i/>
          <w:iCs/>
          <w:color w:val="000000" w:themeColor="text1"/>
        </w:rPr>
        <w:t>F</w:t>
      </w:r>
      <w:r>
        <w:rPr>
          <w:rFonts w:ascii="宋体" w:eastAsia="宋体" w:hAnsi="宋体" w:cs="宋体" w:hint="eastAsia"/>
          <w:color w:val="000000" w:themeColor="text1"/>
        </w:rPr>
        <w:t>表示物体所受合力，</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表示物体的位移</w:t>
      </w:r>
      <w:r>
        <w:rPr>
          <w:rFonts w:ascii="Times New Roman" w:eastAsia="宋体" w:hAnsi="Times New Roman" w:cs="Times New Roman" w:hint="eastAsia"/>
        </w:rPr>
        <w:t>）</w:t>
      </w:r>
      <w:r>
        <w:rPr>
          <w:rFonts w:ascii="宋体" w:eastAsia="宋体" w:hAnsi="宋体" w:cs="宋体" w:hint="eastAsia"/>
          <w:color w:val="000000" w:themeColor="text1"/>
        </w:rPr>
        <w:t>四个选项中正确的是</w:t>
      </w:r>
      <w:r>
        <w:rPr>
          <w:rFonts w:ascii="宋体" w:eastAsia="宋体" w:hAnsi="宋体" w:cs="宋体" w:hint="eastAsia"/>
          <w:color w:val="000000" w:themeColor="text1"/>
        </w:rPr>
        <w:tab/>
      </w:r>
    </w:p>
    <w:p w14:paraId="623C16D9" w14:textId="77777777" w:rsidR="00C30409" w:rsidRDefault="00000000">
      <w:pPr>
        <w:pStyle w:val="1"/>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r>
    </w:p>
    <w:p w14:paraId="36457AF1" w14:textId="77777777" w:rsidR="00C30409" w:rsidRDefault="00000000">
      <w:pPr>
        <w:pStyle w:val="2"/>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noProof/>
          <w:color w:val="000000" w:themeColor="text1"/>
        </w:rPr>
        <w:drawing>
          <wp:inline distT="0" distB="0" distL="114300" distR="114300" wp14:anchorId="652468CF" wp14:editId="40D5CD2D">
            <wp:extent cx="1223645" cy="971550"/>
            <wp:effectExtent l="0" t="0" r="14605" b="0"/>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a:picLocks noChangeAspect="1"/>
                    </pic:cNvPicPr>
                  </pic:nvPicPr>
                  <pic:blipFill>
                    <a:blip r:embed="rId11"/>
                    <a:stretch>
                      <a:fillRect/>
                    </a:stretch>
                  </pic:blipFill>
                  <pic:spPr>
                    <a:xfrm>
                      <a:off x="0" y="0"/>
                      <a:ext cx="1224000" cy="972000"/>
                    </a:xfrm>
                    <a:prstGeom prst="rect">
                      <a:avLst/>
                    </a:prstGeom>
                  </pic:spPr>
                </pic:pic>
              </a:graphicData>
            </a:graphic>
          </wp:inline>
        </w:drawing>
      </w:r>
      <w:r>
        <w:rPr>
          <w:rFonts w:ascii="宋体" w:eastAsia="宋体" w:hAnsi="宋体" w:cs="宋体" w:hint="eastAsia"/>
          <w:color w:val="000000" w:themeColor="text1"/>
        </w:rPr>
        <w:tab/>
        <w:t xml:space="preserve">       </w:t>
      </w:r>
      <w:r>
        <w:rPr>
          <w:rFonts w:ascii="宋体" w:eastAsia="宋体" w:hAnsi="宋体" w:cs="宋体" w:hint="eastAsia"/>
          <w:noProof/>
          <w:color w:val="000000" w:themeColor="text1"/>
        </w:rPr>
        <w:drawing>
          <wp:inline distT="0" distB="0" distL="114300" distR="114300" wp14:anchorId="652D1A7A" wp14:editId="0E5DA014">
            <wp:extent cx="1223645" cy="971550"/>
            <wp:effectExtent l="0" t="0" r="14605"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jpeg"/>
                    <pic:cNvPicPr>
                      <a:picLocks noChangeAspect="1"/>
                    </pic:cNvPicPr>
                  </pic:nvPicPr>
                  <pic:blipFill>
                    <a:blip r:embed="rId12"/>
                    <a:stretch>
                      <a:fillRect/>
                    </a:stretch>
                  </pic:blipFill>
                  <pic:spPr>
                    <a:xfrm>
                      <a:off x="0" y="0"/>
                      <a:ext cx="1224000" cy="972000"/>
                    </a:xfrm>
                    <a:prstGeom prst="rect">
                      <a:avLst/>
                    </a:prstGeom>
                  </pic:spPr>
                </pic:pic>
              </a:graphicData>
            </a:graphic>
          </wp:inline>
        </w:drawing>
      </w:r>
    </w:p>
    <w:p w14:paraId="228A4FE9" w14:textId="77777777" w:rsidR="00C30409" w:rsidRDefault="00000000">
      <w:pPr>
        <w:pStyle w:val="2"/>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t xml:space="preserve">      </w:t>
      </w:r>
      <w:r>
        <w:rPr>
          <w:rFonts w:ascii="Times New Roman" w:eastAsia="宋体" w:hAnsi="Times New Roman" w:cs="Times New Roman" w:hint="eastAsia"/>
          <w:color w:val="000000" w:themeColor="text1"/>
        </w:rPr>
        <w:t>A</w:t>
      </w:r>
      <w:r>
        <w:rPr>
          <w:rFonts w:ascii="宋体" w:eastAsia="宋体" w:hAnsi="宋体" w:cs="宋体" w:hint="eastAsia"/>
          <w:color w:val="000000" w:themeColor="text1"/>
        </w:rPr>
        <w:tab/>
      </w:r>
      <w:r>
        <w:rPr>
          <w:rFonts w:ascii="Times New Roman" w:eastAsia="宋体" w:hAnsi="Times New Roman" w:cs="Times New Roman"/>
        </w:rPr>
        <w:t>．</w:t>
      </w:r>
      <w:r>
        <w:rPr>
          <w:rFonts w:ascii="宋体" w:eastAsia="宋体" w:hAnsi="宋体" w:cs="宋体" w:hint="eastAsia"/>
          <w:color w:val="000000" w:themeColor="text1"/>
        </w:rPr>
        <w:tab/>
      </w:r>
      <w:r>
        <w:rPr>
          <w:rFonts w:ascii="宋体" w:eastAsia="宋体" w:hAnsi="宋体" w:cs="宋体" w:hint="eastAsia"/>
          <w:color w:val="000000" w:themeColor="text1"/>
        </w:rPr>
        <w:tab/>
      </w:r>
      <w:r>
        <w:rPr>
          <w:rFonts w:ascii="Times New Roman" w:eastAsia="宋体" w:hAnsi="Times New Roman" w:cs="Times New Roman" w:hint="eastAsia"/>
          <w:color w:val="000000" w:themeColor="text1"/>
        </w:rPr>
        <w:t>B</w:t>
      </w:r>
      <w:r>
        <w:rPr>
          <w:rFonts w:ascii="Times New Roman" w:eastAsia="宋体" w:hAnsi="Times New Roman" w:cs="Times New Roman"/>
        </w:rPr>
        <w:t>．</w:t>
      </w:r>
    </w:p>
    <w:p w14:paraId="2F2867C0" w14:textId="77777777" w:rsidR="00C30409" w:rsidRDefault="00000000">
      <w:pPr>
        <w:pStyle w:val="2"/>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noProof/>
          <w:color w:val="000000" w:themeColor="text1"/>
        </w:rPr>
        <w:drawing>
          <wp:inline distT="0" distB="0" distL="114300" distR="114300" wp14:anchorId="38D2C601" wp14:editId="0902EAAF">
            <wp:extent cx="1223645" cy="971550"/>
            <wp:effectExtent l="0" t="0" r="3175" b="3810"/>
            <wp:docPr id="22" name="image10.jpeg" descr="C:/Users/matebook14/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descr="C:/Users/matebook14/Desktop/3.png3"/>
                    <pic:cNvPicPr>
                      <a:picLocks noChangeAspect="1"/>
                    </pic:cNvPicPr>
                  </pic:nvPicPr>
                  <pic:blipFill>
                    <a:blip r:embed="rId13"/>
                    <a:srcRect t="337" b="337"/>
                    <a:stretch>
                      <a:fillRect/>
                    </a:stretch>
                  </pic:blipFill>
                  <pic:spPr>
                    <a:xfrm>
                      <a:off x="0" y="0"/>
                      <a:ext cx="1223645" cy="972000"/>
                    </a:xfrm>
                    <a:prstGeom prst="rect">
                      <a:avLst/>
                    </a:prstGeom>
                  </pic:spPr>
                </pic:pic>
              </a:graphicData>
            </a:graphic>
          </wp:inline>
        </w:drawing>
      </w:r>
      <w:r>
        <w:rPr>
          <w:rFonts w:ascii="宋体" w:eastAsia="宋体" w:hAnsi="宋体" w:cs="宋体" w:hint="eastAsia"/>
          <w:color w:val="000000" w:themeColor="text1"/>
        </w:rPr>
        <w:tab/>
      </w:r>
      <w:r>
        <w:rPr>
          <w:rFonts w:ascii="宋体" w:eastAsia="宋体" w:hAnsi="宋体" w:cs="宋体" w:hint="eastAsia"/>
          <w:noProof/>
          <w:color w:val="000000" w:themeColor="text1"/>
        </w:rPr>
        <w:drawing>
          <wp:inline distT="0" distB="0" distL="114300" distR="114300" wp14:anchorId="4FF1F8A4" wp14:editId="10DC86D8">
            <wp:extent cx="1223645" cy="971550"/>
            <wp:effectExtent l="0" t="0" r="3175" b="3810"/>
            <wp:docPr id="23" name="image11.jpeg" descr="C:/Users/matebook14/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descr="C:/Users/matebook14/Desktop/4.png4"/>
                    <pic:cNvPicPr>
                      <a:picLocks noChangeAspect="1"/>
                    </pic:cNvPicPr>
                  </pic:nvPicPr>
                  <pic:blipFill>
                    <a:blip r:embed="rId14"/>
                    <a:srcRect t="337" b="337"/>
                    <a:stretch>
                      <a:fillRect/>
                    </a:stretch>
                  </pic:blipFill>
                  <pic:spPr>
                    <a:xfrm>
                      <a:off x="0" y="0"/>
                      <a:ext cx="1223645" cy="972000"/>
                    </a:xfrm>
                    <a:prstGeom prst="rect">
                      <a:avLst/>
                    </a:prstGeom>
                  </pic:spPr>
                </pic:pic>
              </a:graphicData>
            </a:graphic>
          </wp:inline>
        </w:drawing>
      </w:r>
    </w:p>
    <w:p w14:paraId="3C20FCE1" w14:textId="77777777" w:rsidR="00C30409" w:rsidRDefault="00000000">
      <w:pPr>
        <w:pStyle w:val="2"/>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t xml:space="preserve">      </w:t>
      </w:r>
      <w:r>
        <w:rPr>
          <w:rFonts w:ascii="Times New Roman" w:eastAsia="宋体" w:hAnsi="Times New Roman" w:cs="Times New Roman" w:hint="eastAsia"/>
          <w:color w:val="000000" w:themeColor="text1"/>
        </w:rPr>
        <w:t>C</w:t>
      </w:r>
      <w:r>
        <w:rPr>
          <w:rFonts w:ascii="Times New Roman" w:eastAsia="宋体" w:hAnsi="Times New Roman" w:cs="Times New Roman"/>
        </w:rPr>
        <w:t>．</w:t>
      </w:r>
      <w:r>
        <w:rPr>
          <w:rFonts w:ascii="宋体" w:eastAsia="宋体" w:hAnsi="宋体" w:cs="宋体" w:hint="eastAsia"/>
          <w:color w:val="000000" w:themeColor="text1"/>
        </w:rPr>
        <w:tab/>
        <w:t xml:space="preserve">                        </w:t>
      </w:r>
      <w:r>
        <w:rPr>
          <w:rFonts w:ascii="Times New Roman" w:eastAsia="宋体" w:hAnsi="Times New Roman" w:cs="Times New Roman" w:hint="eastAsia"/>
          <w:color w:val="000000" w:themeColor="text1"/>
        </w:rPr>
        <w:t>D</w:t>
      </w:r>
      <w:r>
        <w:rPr>
          <w:rFonts w:ascii="Times New Roman" w:eastAsia="宋体" w:hAnsi="Times New Roman" w:cs="Times New Roman"/>
        </w:rPr>
        <w:t>．</w:t>
      </w:r>
    </w:p>
    <w:p w14:paraId="58920C31"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ascii="Times New Roman" w:eastAsia="宋体" w:hAnsi="Times New Roman" w:cs="Times New Roman" w:hint="eastAsia"/>
          <w:color w:val="000000" w:themeColor="text1"/>
        </w:rPr>
        <w:t>B</w:t>
      </w:r>
    </w:p>
    <w:p w14:paraId="75EAA670"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Times New Roman" w:eastAsia="宋体" w:hAnsi="Times New Roman" w:cs="Times New Roman" w:hint="eastAsia"/>
          <w:color w:val="000000" w:themeColor="text1"/>
        </w:rPr>
        <w:t>18</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18</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2008</w:t>
      </w:r>
      <w:r>
        <w:rPr>
          <w:rFonts w:ascii="宋体" w:eastAsia="宋体" w:hAnsi="宋体" w:cs="宋体" w:hint="eastAsia"/>
          <w:color w:val="000000" w:themeColor="text1"/>
        </w:rPr>
        <w:t>年</w:t>
      </w:r>
      <w:r>
        <w:rPr>
          <w:rFonts w:ascii="Times New Roman" w:eastAsia="宋体" w:hAnsi="Times New Roman" w:cs="宋体" w:hint="eastAsia"/>
          <w:color w:val="000000" w:themeColor="text1"/>
        </w:rPr>
        <w:t>9</w:t>
      </w:r>
      <w:r>
        <w:rPr>
          <w:rFonts w:ascii="宋体" w:eastAsia="宋体" w:hAnsi="宋体" w:cs="宋体" w:hint="eastAsia"/>
          <w:color w:val="000000" w:themeColor="text1"/>
        </w:rPr>
        <w:t>月</w:t>
      </w:r>
      <w:r>
        <w:rPr>
          <w:rFonts w:ascii="Times New Roman" w:eastAsia="宋体" w:hAnsi="Times New Roman" w:cs="宋体" w:hint="eastAsia"/>
          <w:color w:val="000000" w:themeColor="text1"/>
        </w:rPr>
        <w:t>25</w:t>
      </w:r>
      <w:r>
        <w:rPr>
          <w:rFonts w:ascii="宋体" w:eastAsia="宋体" w:hAnsi="宋体" w:cs="宋体" w:hint="eastAsia"/>
          <w:color w:val="000000" w:themeColor="text1"/>
        </w:rPr>
        <w:t>日至</w:t>
      </w:r>
      <w:r>
        <w:rPr>
          <w:rFonts w:ascii="Times New Roman" w:eastAsia="宋体" w:hAnsi="Times New Roman" w:cs="宋体" w:hint="eastAsia"/>
          <w:color w:val="000000" w:themeColor="text1"/>
        </w:rPr>
        <w:t>28</w:t>
      </w:r>
      <w:r>
        <w:rPr>
          <w:rFonts w:ascii="宋体" w:eastAsia="宋体" w:hAnsi="宋体" w:cs="宋体" w:hint="eastAsia"/>
          <w:color w:val="000000" w:themeColor="text1"/>
        </w:rPr>
        <w:t>日，我国成功实施了“神舟七号”载人航天飞行并实现了航天员首次出舱．飞船先沿椭圆轨道飞行，后在远地点</w:t>
      </w:r>
      <w:r>
        <w:rPr>
          <w:rFonts w:ascii="Times New Roman" w:eastAsia="宋体" w:hAnsi="Times New Roman" w:cs="宋体" w:hint="eastAsia"/>
          <w:color w:val="000000" w:themeColor="text1"/>
        </w:rPr>
        <w:t>343</w:t>
      </w:r>
      <w:r>
        <w:rPr>
          <w:rFonts w:ascii="宋体" w:eastAsia="宋体" w:hAnsi="宋体" w:cs="宋体" w:hint="eastAsia"/>
          <w:color w:val="000000" w:themeColor="text1"/>
        </w:rPr>
        <w:t>千米处点火加速，由椭圆轨道变成高度为</w:t>
      </w:r>
      <w:r>
        <w:rPr>
          <w:rFonts w:ascii="Times New Roman" w:eastAsia="宋体" w:hAnsi="Times New Roman" w:cs="宋体" w:hint="eastAsia"/>
          <w:color w:val="000000" w:themeColor="text1"/>
        </w:rPr>
        <w:t>343</w:t>
      </w:r>
      <w:r>
        <w:rPr>
          <w:rFonts w:ascii="宋体" w:eastAsia="宋体" w:hAnsi="宋体" w:cs="宋体" w:hint="eastAsia"/>
          <w:color w:val="000000" w:themeColor="text1"/>
        </w:rPr>
        <w:t>千米的圆轨道，在此圆轨道上飞船运行周期约为</w:t>
      </w:r>
      <w:r>
        <w:rPr>
          <w:rFonts w:ascii="Times New Roman" w:eastAsia="宋体" w:hAnsi="Times New Roman" w:cs="宋体" w:hint="eastAsia"/>
          <w:color w:val="000000" w:themeColor="text1"/>
        </w:rPr>
        <w:t>90</w:t>
      </w:r>
      <w:r>
        <w:rPr>
          <w:rFonts w:ascii="宋体" w:eastAsia="宋体" w:hAnsi="宋体" w:cs="宋体" w:hint="eastAsia"/>
          <w:color w:val="000000" w:themeColor="text1"/>
        </w:rPr>
        <w:t>分钟．下列判断正确的</w:t>
      </w:r>
      <w:r>
        <w:rPr>
          <w:rFonts w:ascii="宋体" w:eastAsia="宋体" w:hAnsi="宋体" w:cs="宋体" w:hint="eastAsia"/>
          <w:color w:val="000000" w:themeColor="text1"/>
        </w:rPr>
        <w:tab/>
      </w:r>
    </w:p>
    <w:p w14:paraId="46001371"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A</w:t>
      </w:r>
      <w:r>
        <w:rPr>
          <w:rFonts w:ascii="宋体" w:eastAsia="宋体" w:hAnsi="宋体" w:cs="宋体" w:hint="eastAsia"/>
          <w:color w:val="000000" w:themeColor="text1"/>
        </w:rPr>
        <w:t>．飞船变轨前后的机械能相等</w:t>
      </w:r>
    </w:p>
    <w:p w14:paraId="0BF6C087"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B</w:t>
      </w:r>
      <w:r>
        <w:rPr>
          <w:rFonts w:ascii="宋体" w:eastAsia="宋体" w:hAnsi="宋体" w:cs="宋体" w:hint="eastAsia"/>
          <w:color w:val="000000" w:themeColor="text1"/>
        </w:rPr>
        <w:t>．飞船在圆轨道上时航天员出舱前后都处于失重状态</w:t>
      </w:r>
      <w:r>
        <w:rPr>
          <w:rFonts w:ascii="宋体" w:eastAsia="宋体" w:hAnsi="宋体" w:cs="宋体" w:hint="eastAsia"/>
          <w:color w:val="000000" w:themeColor="text1"/>
          <w:position w:val="-10"/>
        </w:rPr>
        <w:object w:dxaOrig="179" w:dyaOrig="332" w14:anchorId="772DC915">
          <v:shape id="_x0000_i1027" type="#_x0000_t75" style="width:8.95pt;height:16.65pt" o:ole="">
            <v:imagedata r:id="rId15" o:title=""/>
          </v:shape>
          <o:OLEObject Type="Embed" ProgID="Equation.3" ShapeID="_x0000_i1027" DrawAspect="Content" ObjectID="_1800857305" r:id="rId16"/>
        </w:object>
      </w:r>
    </w:p>
    <w:p w14:paraId="1444B2CB"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C</w:t>
      </w:r>
      <w:r>
        <w:rPr>
          <w:rFonts w:ascii="宋体" w:eastAsia="宋体" w:hAnsi="宋体" w:cs="宋体" w:hint="eastAsia"/>
          <w:color w:val="000000" w:themeColor="text1"/>
        </w:rPr>
        <w:t>．飞船在此圆轨道上运动的角度速度大于同步卫星运动的角速度</w:t>
      </w:r>
    </w:p>
    <w:p w14:paraId="2A8BCE9E"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D</w:t>
      </w:r>
      <w:r>
        <w:rPr>
          <w:rFonts w:ascii="宋体" w:eastAsia="宋体" w:hAnsi="宋体" w:cs="宋体" w:hint="eastAsia"/>
          <w:color w:val="000000" w:themeColor="text1"/>
        </w:rPr>
        <w:t>．飞船变轨前通过椭圆轨道远地点时的加速度大于变轨后沿圆轨道运动的加速度</w:t>
      </w:r>
    </w:p>
    <w:p w14:paraId="50825811"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ascii="Times New Roman" w:eastAsia="宋体" w:hAnsi="Times New Roman" w:cs="Times New Roman" w:hint="eastAsia"/>
          <w:color w:val="000000" w:themeColor="text1"/>
        </w:rPr>
        <w:t>BC</w:t>
      </w:r>
    </w:p>
    <w:p w14:paraId="337967C2"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lastRenderedPageBreak/>
        <w:tab/>
      </w:r>
      <w:r>
        <w:rPr>
          <w:rFonts w:ascii="Times New Roman" w:eastAsia="宋体" w:hAnsi="Times New Roman" w:cs="Times New Roman" w:hint="eastAsia"/>
          <w:color w:val="000000" w:themeColor="text1"/>
        </w:rPr>
        <w:t>19</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19</w:t>
      </w:r>
      <w:r>
        <w:rPr>
          <w:rFonts w:ascii="宋体" w:eastAsia="宋体" w:hAnsi="宋体" w:cs="宋体" w:hint="eastAsia"/>
          <w:color w:val="000000" w:themeColor="text1"/>
        </w:rPr>
        <w:t>）某小型水电站的电能输送示意图如下．发电机的输出电压为</w:t>
      </w:r>
      <w:r>
        <w:rPr>
          <w:rFonts w:ascii="Times New Roman" w:eastAsia="宋体" w:hAnsi="Times New Roman" w:cs="宋体" w:hint="eastAsia"/>
          <w:color w:val="000000" w:themeColor="text1"/>
        </w:rPr>
        <w:t>200</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V</w:t>
      </w:r>
      <w:r>
        <w:rPr>
          <w:rFonts w:ascii="宋体" w:eastAsia="宋体" w:hAnsi="宋体" w:cs="宋体" w:hint="eastAsia"/>
          <w:color w:val="000000" w:themeColor="text1"/>
        </w:rPr>
        <w:t>，输电线总电阻为</w:t>
      </w:r>
      <w:r>
        <w:rPr>
          <w:rFonts w:ascii="Times New Roman" w:eastAsia="宋体" w:hAnsi="Times New Roman" w:cs="Times New Roman" w:hint="eastAsia"/>
          <w:i/>
          <w:iCs/>
          <w:color w:val="000000" w:themeColor="text1"/>
        </w:rPr>
        <w:t>r</w:t>
      </w:r>
      <w:r>
        <w:rPr>
          <w:rFonts w:ascii="宋体" w:eastAsia="宋体" w:hAnsi="宋体" w:cs="宋体" w:hint="eastAsia"/>
          <w:color w:val="000000" w:themeColor="text1"/>
        </w:rPr>
        <w:t>，升压变压器原副线圈匝数分别为</w:t>
      </w:r>
      <w:r>
        <w:rPr>
          <w:rFonts w:ascii="Times New Roman" w:eastAsia="宋体" w:hAnsi="Times New Roman" w:cs="Times New Roman" w:hint="eastAsia"/>
          <w:i/>
          <w:iCs/>
          <w:color w:val="000000" w:themeColor="text1"/>
        </w:rPr>
        <w:t>n</w:t>
      </w:r>
      <w:r>
        <w:rPr>
          <w:rFonts w:ascii="Times New Roman" w:eastAsia="宋体" w:hAnsi="Times New Roman" w:cs="Times New Roman" w:hint="eastAsia"/>
          <w:color w:val="000000" w:themeColor="text1"/>
          <w:vertAlign w:val="subscript"/>
        </w:rPr>
        <w:t>1</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n</w:t>
      </w:r>
      <w:r>
        <w:rPr>
          <w:rFonts w:ascii="Times New Roman" w:eastAsia="宋体" w:hAnsi="Times New Roman" w:cs="Times New Roman" w:hint="eastAsia"/>
          <w:color w:val="000000" w:themeColor="text1"/>
          <w:vertAlign w:val="subscript"/>
        </w:rPr>
        <w:t>2</w:t>
      </w:r>
      <w:r>
        <w:rPr>
          <w:rFonts w:ascii="宋体" w:eastAsia="宋体" w:hAnsi="宋体" w:cs="宋体" w:hint="eastAsia"/>
          <w:color w:val="000000" w:themeColor="text1"/>
        </w:rPr>
        <w:t>．降压变压器原副线匝数分别为</w:t>
      </w:r>
      <w:r>
        <w:rPr>
          <w:rFonts w:ascii="Times New Roman" w:eastAsia="宋体" w:hAnsi="Times New Roman" w:cs="Times New Roman" w:hint="eastAsia"/>
          <w:i/>
          <w:iCs/>
          <w:color w:val="000000" w:themeColor="text1"/>
        </w:rPr>
        <w:t>n</w:t>
      </w:r>
      <w:r>
        <w:rPr>
          <w:rFonts w:ascii="Times New Roman" w:eastAsia="宋体" w:hAnsi="Times New Roman" w:cs="Times New Roman" w:hint="eastAsia"/>
          <w:color w:val="000000" w:themeColor="text1"/>
          <w:vertAlign w:val="subscript"/>
        </w:rPr>
        <w:t>3</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n</w:t>
      </w:r>
      <w:r>
        <w:rPr>
          <w:rFonts w:ascii="Times New Roman" w:eastAsia="宋体" w:hAnsi="Times New Roman" w:cs="Times New Roman" w:hint="eastAsia"/>
          <w:color w:val="000000" w:themeColor="text1"/>
          <w:vertAlign w:val="subscript"/>
        </w:rPr>
        <w:t>4</w:t>
      </w:r>
      <w:r>
        <w:rPr>
          <w:rFonts w:ascii="宋体" w:eastAsia="宋体" w:hAnsi="宋体" w:cs="宋体" w:hint="eastAsia"/>
          <w:color w:val="000000" w:themeColor="text1"/>
        </w:rPr>
        <w:t>(变压器均为理想变压器</w:t>
      </w:r>
      <w:r>
        <w:rPr>
          <w:rFonts w:ascii="Times New Roman" w:eastAsia="宋体" w:hAnsi="Times New Roman" w:cs="Times New Roman" w:hint="eastAsia"/>
        </w:rPr>
        <w:t>）</w:t>
      </w:r>
      <w:r>
        <w:rPr>
          <w:rFonts w:ascii="宋体" w:eastAsia="宋体" w:hAnsi="宋体" w:cs="宋体" w:hint="eastAsia"/>
          <w:color w:val="000000" w:themeColor="text1"/>
        </w:rPr>
        <w:t>．要使额定电压为</w:t>
      </w:r>
      <w:r>
        <w:rPr>
          <w:rFonts w:ascii="Times New Roman" w:eastAsia="宋体" w:hAnsi="Times New Roman" w:cs="宋体" w:hint="eastAsia"/>
          <w:color w:val="000000" w:themeColor="text1"/>
        </w:rPr>
        <w:t>220</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V</w:t>
      </w:r>
      <w:r>
        <w:rPr>
          <w:rFonts w:ascii="宋体" w:eastAsia="宋体" w:hAnsi="宋体" w:cs="宋体" w:hint="eastAsia"/>
          <w:color w:val="000000" w:themeColor="text1"/>
        </w:rPr>
        <w:t>的用电器正常工作，则</w:t>
      </w:r>
      <w:r>
        <w:rPr>
          <w:rFonts w:ascii="宋体" w:eastAsia="宋体" w:hAnsi="宋体" w:cs="宋体" w:hint="eastAsia"/>
          <w:color w:val="000000" w:themeColor="text1"/>
        </w:rPr>
        <w:tab/>
      </w:r>
    </w:p>
    <w:p w14:paraId="538E4050"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noProof/>
          <w:color w:val="000000" w:themeColor="text1"/>
        </w:rPr>
        <w:drawing>
          <wp:anchor distT="0" distB="0" distL="114300" distR="114300" simplePos="0" relativeHeight="251661312" behindDoc="0" locked="0" layoutInCell="1" allowOverlap="1" wp14:anchorId="328828CF" wp14:editId="2C92628B">
            <wp:simplePos x="0" y="0"/>
            <wp:positionH relativeFrom="column">
              <wp:posOffset>3780790</wp:posOffset>
            </wp:positionH>
            <wp:positionV relativeFrom="paragraph">
              <wp:posOffset>59055</wp:posOffset>
            </wp:positionV>
            <wp:extent cx="2231390" cy="899795"/>
            <wp:effectExtent l="0" t="0" r="0" b="0"/>
            <wp:wrapSquare wrapText="bothSides"/>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a:picLocks noChangeAspect="1"/>
                    </pic:cNvPicPr>
                  </pic:nvPicPr>
                  <pic:blipFill>
                    <a:blip r:embed="rId17"/>
                    <a:stretch>
                      <a:fillRect/>
                    </a:stretch>
                  </pic:blipFill>
                  <pic:spPr>
                    <a:xfrm>
                      <a:off x="0" y="0"/>
                      <a:ext cx="2232000" cy="900000"/>
                    </a:xfrm>
                    <a:prstGeom prst="rect">
                      <a:avLst/>
                    </a:prstGeom>
                  </pic:spPr>
                </pic:pic>
              </a:graphicData>
            </a:graphic>
          </wp:anchor>
        </w:drawing>
      </w:r>
      <w:r>
        <w:rPr>
          <w:rFonts w:ascii="Times New Roman" w:eastAsia="宋体" w:hAnsi="Times New Roman" w:cs="Times New Roman" w:hint="eastAsia"/>
          <w:color w:val="000000" w:themeColor="text1"/>
        </w:rPr>
        <w:t>A</w:t>
      </w:r>
      <w:r>
        <w:rPr>
          <w:rFonts w:ascii="宋体" w:eastAsia="宋体" w:hAnsi="宋体" w:cs="宋体" w:hint="eastAsia"/>
          <w:color w:val="000000" w:themeColor="text1"/>
        </w:rPr>
        <w:t>．</w:t>
      </w:r>
      <w:r>
        <w:rPr>
          <w:rFonts w:ascii="Cambria Math" w:eastAsia="宋体" w:hAnsi="Cambria Math" w:cs="宋体" w:hint="eastAsia"/>
          <w:color w:val="000000" w:themeColor="text1"/>
        </w:rPr>
        <w:t xml:space="preserve"> </w:t>
      </w:r>
      <w:r>
        <w:rPr>
          <w:rFonts w:ascii="Cambria Math" w:eastAsia="宋体" w:hAnsi="Cambria Math" w:cs="宋体" w:hint="eastAsia"/>
          <w:color w:val="000000" w:themeColor="text1"/>
          <w:position w:val="-28"/>
        </w:rPr>
        <w:object w:dxaOrig="754" w:dyaOrig="633" w14:anchorId="06DB4411">
          <v:shape id="_x0000_i1028" type="#_x0000_t75" style="width:37.7pt;height:31.65pt" o:ole="">
            <v:imagedata r:id="rId18" o:title=""/>
          </v:shape>
          <o:OLEObject Type="Embed" ProgID="Equation.DSMT4" ShapeID="_x0000_i1028" DrawAspect="Content" ObjectID="_1800857306" r:id="rId19"/>
        </w:object>
      </w:r>
      <w:r>
        <w:rPr>
          <w:rFonts w:ascii="Cambria Math" w:eastAsia="宋体" w:hAnsi="Cambria Math" w:cs="宋体" w:hint="eastAsia"/>
          <w:color w:val="000000" w:themeColor="text1"/>
        </w:rPr>
        <w:t xml:space="preserve"> </w:t>
      </w:r>
    </w:p>
    <w:p w14:paraId="134617CE"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B</w:t>
      </w:r>
      <w:r>
        <w:rPr>
          <w:rFonts w:ascii="宋体" w:eastAsia="宋体" w:hAnsi="宋体" w:cs="宋体" w:hint="eastAsia"/>
          <w:color w:val="000000" w:themeColor="text1"/>
        </w:rPr>
        <w:t>．</w:t>
      </w:r>
      <w:r>
        <w:rPr>
          <w:rFonts w:ascii="Cambria Math" w:eastAsia="宋体" w:hAnsi="Cambria Math" w:cs="宋体" w:hint="eastAsia"/>
          <w:color w:val="000000" w:themeColor="text1"/>
          <w:position w:val="-28"/>
        </w:rPr>
        <w:object w:dxaOrig="754" w:dyaOrig="633" w14:anchorId="24CF044A">
          <v:shape id="_x0000_i1029" type="#_x0000_t75" style="width:37.7pt;height:31.65pt" o:ole="">
            <v:imagedata r:id="rId20" o:title=""/>
          </v:shape>
          <o:OLEObject Type="Embed" ProgID="Equation.DSMT4" ShapeID="_x0000_i1029" DrawAspect="Content" ObjectID="_1800857307" r:id="rId21"/>
        </w:object>
      </w:r>
    </w:p>
    <w:p w14:paraId="030BEC0B"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C</w:t>
      </w:r>
      <w:r>
        <w:rPr>
          <w:rFonts w:ascii="宋体" w:eastAsia="宋体" w:hAnsi="宋体" w:cs="宋体" w:hint="eastAsia"/>
          <w:color w:val="000000" w:themeColor="text1"/>
        </w:rPr>
        <w:t>．升压变压器的输出电压等于降压变压器的输入电压</w:t>
      </w:r>
    </w:p>
    <w:p w14:paraId="7B6B09EE"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D</w:t>
      </w:r>
      <w:r>
        <w:rPr>
          <w:rFonts w:ascii="宋体" w:eastAsia="宋体" w:hAnsi="宋体" w:cs="宋体" w:hint="eastAsia"/>
          <w:color w:val="000000" w:themeColor="text1"/>
        </w:rPr>
        <w:t>．升压变压器的输出功率大于降压变压器的输入功率</w:t>
      </w:r>
    </w:p>
    <w:p w14:paraId="5468E88C"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ascii="Times New Roman" w:eastAsia="宋体" w:hAnsi="Times New Roman" w:cs="Times New Roman" w:hint="eastAsia"/>
          <w:color w:val="000000" w:themeColor="text1"/>
        </w:rPr>
        <w:t>AD</w:t>
      </w:r>
    </w:p>
    <w:p w14:paraId="57AE21CB"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Times New Roman" w:eastAsia="宋体" w:hAnsi="Times New Roman" w:cs="Times New Roman" w:hint="eastAsia"/>
          <w:color w:val="000000" w:themeColor="text1"/>
        </w:rPr>
        <w:t>20</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20</w:t>
      </w:r>
      <w:r>
        <w:rPr>
          <w:rFonts w:ascii="宋体" w:eastAsia="宋体" w:hAnsi="宋体" w:cs="宋体" w:hint="eastAsia"/>
          <w:color w:val="000000" w:themeColor="text1"/>
        </w:rPr>
        <w:t>）如图所示，在</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轴上关于原点</w:t>
      </w:r>
      <w:r>
        <w:rPr>
          <w:rFonts w:ascii="Times New Roman" w:eastAsia="宋体" w:hAnsi="Times New Roman" w:cs="Times New Roman" w:hint="eastAsia"/>
          <w:i/>
          <w:iCs/>
          <w:color w:val="000000" w:themeColor="text1"/>
        </w:rPr>
        <w:t>O</w:t>
      </w:r>
      <w:r>
        <w:rPr>
          <w:rFonts w:ascii="宋体" w:eastAsia="宋体" w:hAnsi="宋体" w:cs="宋体" w:hint="eastAsia"/>
          <w:color w:val="000000" w:themeColor="text1"/>
        </w:rPr>
        <w:t>对称的两点固定放置等量异种点电荷+</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和-</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轴上的</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点位于-</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的右侧．下列判断正确的是</w:t>
      </w:r>
      <w:r>
        <w:rPr>
          <w:rFonts w:ascii="宋体" w:eastAsia="宋体" w:hAnsi="宋体" w:cs="宋体" w:hint="eastAsia"/>
          <w:color w:val="000000" w:themeColor="text1"/>
        </w:rPr>
        <w:tab/>
      </w:r>
    </w:p>
    <w:p w14:paraId="4E5347E8" w14:textId="77777777" w:rsidR="00C30409" w:rsidRDefault="00000000">
      <w:pPr>
        <w:pStyle w:val="1"/>
        <w:spacing w:line="312" w:lineRule="auto"/>
        <w:ind w:left="440" w:hangingChars="200" w:hanging="440"/>
        <w:jc w:val="center"/>
        <w:rPr>
          <w:rFonts w:ascii="宋体" w:eastAsia="宋体" w:hAnsi="宋体" w:cs="宋体" w:hint="eastAsia"/>
          <w:color w:val="000000" w:themeColor="text1"/>
        </w:rPr>
      </w:pPr>
      <w:r>
        <w:rPr>
          <w:rFonts w:ascii="宋体" w:eastAsia="宋体" w:hAnsi="宋体" w:cs="宋体" w:hint="eastAsia"/>
          <w:noProof/>
          <w:color w:val="000000" w:themeColor="text1"/>
        </w:rPr>
        <w:drawing>
          <wp:inline distT="0" distB="0" distL="114300" distR="114300" wp14:anchorId="34E442A1" wp14:editId="33DCF9B9">
            <wp:extent cx="1871980" cy="251460"/>
            <wp:effectExtent l="0" t="0" r="13970" b="1524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2"/>
                    <a:stretch>
                      <a:fillRect/>
                    </a:stretch>
                  </pic:blipFill>
                  <pic:spPr>
                    <a:xfrm>
                      <a:off x="0" y="0"/>
                      <a:ext cx="1872000" cy="252000"/>
                    </a:xfrm>
                    <a:prstGeom prst="rect">
                      <a:avLst/>
                    </a:prstGeom>
                  </pic:spPr>
                </pic:pic>
              </a:graphicData>
            </a:graphic>
          </wp:inline>
        </w:drawing>
      </w:r>
    </w:p>
    <w:p w14:paraId="6BFA5CFB"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A</w:t>
      </w:r>
      <w:r>
        <w:rPr>
          <w:rFonts w:ascii="宋体" w:eastAsia="宋体" w:hAnsi="宋体" w:cs="宋体" w:hint="eastAsia"/>
          <w:color w:val="000000" w:themeColor="text1"/>
        </w:rPr>
        <w:t>．在</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轴上还有一点与</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点电场强度相同</w:t>
      </w:r>
    </w:p>
    <w:p w14:paraId="7ECDF0E1"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B</w:t>
      </w:r>
      <w:r>
        <w:rPr>
          <w:rFonts w:ascii="宋体" w:eastAsia="宋体" w:hAnsi="宋体" w:cs="宋体" w:hint="eastAsia"/>
          <w:color w:val="000000" w:themeColor="text1"/>
        </w:rPr>
        <w:t>．在</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轴上还有两点与</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点电场强度相同</w:t>
      </w:r>
    </w:p>
    <w:p w14:paraId="3D9EF6ED"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C</w:t>
      </w:r>
      <w:r>
        <w:rPr>
          <w:rFonts w:ascii="宋体" w:eastAsia="宋体" w:hAnsi="宋体" w:cs="宋体" w:hint="eastAsia"/>
          <w:color w:val="000000" w:themeColor="text1"/>
        </w:rPr>
        <w:t>．若将一试探电荷+</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从</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点移至</w:t>
      </w:r>
      <w:r>
        <w:rPr>
          <w:rFonts w:ascii="Times New Roman" w:eastAsia="宋体" w:hAnsi="Times New Roman" w:cs="Times New Roman" w:hint="eastAsia"/>
          <w:i/>
          <w:iCs/>
          <w:color w:val="000000" w:themeColor="text1"/>
        </w:rPr>
        <w:t>O</w:t>
      </w:r>
      <w:r>
        <w:rPr>
          <w:rFonts w:ascii="宋体" w:eastAsia="宋体" w:hAnsi="宋体" w:cs="宋体" w:hint="eastAsia"/>
          <w:color w:val="000000" w:themeColor="text1"/>
        </w:rPr>
        <w:t>点，电势能增大</w:t>
      </w:r>
    </w:p>
    <w:p w14:paraId="1673C06F"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D</w:t>
      </w:r>
      <w:r>
        <w:rPr>
          <w:rFonts w:ascii="宋体" w:eastAsia="宋体" w:hAnsi="宋体" w:cs="宋体" w:hint="eastAsia"/>
          <w:color w:val="000000" w:themeColor="text1"/>
        </w:rPr>
        <w:t>．若将一试探电荷+</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从</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点移至</w:t>
      </w:r>
      <w:r>
        <w:rPr>
          <w:rFonts w:ascii="Times New Roman" w:eastAsia="宋体" w:hAnsi="Times New Roman" w:cs="Times New Roman" w:hint="eastAsia"/>
          <w:i/>
          <w:iCs/>
          <w:color w:val="000000" w:themeColor="text1"/>
        </w:rPr>
        <w:t>O</w:t>
      </w:r>
      <w:r>
        <w:rPr>
          <w:rFonts w:ascii="宋体" w:eastAsia="宋体" w:hAnsi="宋体" w:cs="宋体" w:hint="eastAsia"/>
          <w:color w:val="000000" w:themeColor="text1"/>
        </w:rPr>
        <w:t>点，电势能减小</w:t>
      </w:r>
    </w:p>
    <w:p w14:paraId="71AA3019"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ascii="Times New Roman" w:eastAsia="宋体" w:hAnsi="Times New Roman" w:cs="Times New Roman" w:hint="eastAsia"/>
          <w:color w:val="000000" w:themeColor="text1"/>
        </w:rPr>
        <w:t>AC</w:t>
      </w:r>
    </w:p>
    <w:p w14:paraId="29041DC1" w14:textId="77777777" w:rsidR="00C30409" w:rsidRDefault="00000000">
      <w:pPr>
        <w:pStyle w:val="af5"/>
        <w:spacing w:line="312" w:lineRule="auto"/>
        <w:ind w:left="440" w:hanging="440"/>
        <w:outlineLvl w:val="9"/>
        <w:rPr>
          <w:rFonts w:eastAsia="宋体" w:hAnsi="Cambria Math" w:cs="宋体"/>
          <w:color w:val="000000" w:themeColor="text1"/>
        </w:rPr>
      </w:pPr>
      <w:r>
        <w:rPr>
          <w:rFonts w:ascii="Times New Roman" w:eastAsia="宋体" w:hAnsi="Times New Roman" w:cs="Times New Roman" w:hint="eastAsia"/>
          <w:color w:val="000000" w:themeColor="text1"/>
        </w:rPr>
        <w:t>21</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21</w:t>
      </w:r>
      <w:r>
        <w:rPr>
          <w:rFonts w:ascii="宋体" w:eastAsia="宋体" w:hAnsi="宋体" w:cs="宋体" w:hint="eastAsia"/>
          <w:color w:val="000000" w:themeColor="text1"/>
        </w:rPr>
        <w:t>）如图所示，一导线弯成半径为</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的半圆形闭合回路．虚线</w:t>
      </w:r>
      <w:r>
        <w:rPr>
          <w:rFonts w:ascii="Times New Roman" w:eastAsia="宋体" w:hAnsi="Times New Roman" w:cs="Times New Roman" w:hint="eastAsia"/>
          <w:i/>
          <w:iCs/>
          <w:color w:val="000000" w:themeColor="text1"/>
        </w:rPr>
        <w:t>MN</w:t>
      </w:r>
      <w:r>
        <w:rPr>
          <w:rFonts w:ascii="宋体" w:eastAsia="宋体" w:hAnsi="宋体" w:cs="宋体" w:hint="eastAsia"/>
          <w:color w:val="000000" w:themeColor="text1"/>
        </w:rPr>
        <w:t>右侧有磁感应强度为</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的匀强磁场．方向垂直于回路所在的平面．回路以速度</w:t>
      </w:r>
      <w:r>
        <w:rPr>
          <w:rFonts w:ascii="Book Antiqua" w:eastAsia="宋体" w:hAnsi="Book Antiqua" w:cs="Book Antiqua" w:hint="eastAsia"/>
          <w:i/>
          <w:iCs/>
          <w:color w:val="000000" w:themeColor="text1"/>
        </w:rPr>
        <w:t>v</w:t>
      </w:r>
      <w:r>
        <w:rPr>
          <w:rFonts w:ascii="宋体" w:eastAsia="宋体" w:hAnsi="宋体" w:cs="宋体" w:hint="eastAsia"/>
          <w:color w:val="000000" w:themeColor="text1"/>
        </w:rPr>
        <w:t>向右匀速进入磁场，直径</w:t>
      </w:r>
      <w:r>
        <w:rPr>
          <w:rFonts w:ascii="Times New Roman" w:eastAsia="宋体" w:hAnsi="Times New Roman" w:cs="Times New Roman" w:hint="eastAsia"/>
          <w:i/>
          <w:iCs/>
          <w:color w:val="000000" w:themeColor="text1"/>
        </w:rPr>
        <w:t>CD</w:t>
      </w:r>
      <w:r>
        <w:rPr>
          <w:rFonts w:ascii="宋体" w:eastAsia="宋体" w:hAnsi="宋体" w:cs="宋体" w:hint="eastAsia"/>
          <w:color w:val="000000" w:themeColor="text1"/>
        </w:rPr>
        <w:t>始络与</w:t>
      </w:r>
      <w:r>
        <w:rPr>
          <w:rFonts w:ascii="Times New Roman" w:eastAsia="宋体" w:hAnsi="Times New Roman" w:cs="Times New Roman" w:hint="eastAsia"/>
          <w:i/>
          <w:iCs/>
          <w:color w:val="000000" w:themeColor="text1"/>
        </w:rPr>
        <w:t>MN</w:t>
      </w:r>
      <w:r>
        <w:rPr>
          <w:rFonts w:ascii="宋体" w:eastAsia="宋体" w:hAnsi="宋体" w:cs="宋体" w:hint="eastAsia"/>
          <w:color w:val="000000" w:themeColor="text1"/>
        </w:rPr>
        <w:t>垂直．从</w:t>
      </w:r>
      <w:r>
        <w:rPr>
          <w:rFonts w:ascii="Times New Roman" w:eastAsia="宋体" w:hAnsi="Times New Roman" w:cs="Times New Roman" w:hint="eastAsia"/>
          <w:i/>
          <w:iCs/>
          <w:color w:val="000000" w:themeColor="text1"/>
        </w:rPr>
        <w:t>D</w:t>
      </w:r>
      <w:r>
        <w:rPr>
          <w:rFonts w:ascii="宋体" w:eastAsia="宋体" w:hAnsi="宋体" w:cs="宋体" w:hint="eastAsia"/>
          <w:color w:val="000000" w:themeColor="text1"/>
        </w:rPr>
        <w:t>点到达边界开始到</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点进入磁场为止，下列结论正确的是</w:t>
      </w:r>
      <w:r>
        <w:rPr>
          <w:rFonts w:ascii="宋体" w:eastAsia="宋体" w:hAnsi="宋体" w:cs="宋体" w:hint="eastAsia"/>
          <w:color w:val="000000" w:themeColor="text1"/>
        </w:rPr>
        <w:tab/>
      </w:r>
    </w:p>
    <w:p w14:paraId="1DF63388"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noProof/>
          <w:color w:val="000000" w:themeColor="text1"/>
        </w:rPr>
        <w:drawing>
          <wp:anchor distT="0" distB="0" distL="114300" distR="114300" simplePos="0" relativeHeight="251662336" behindDoc="0" locked="0" layoutInCell="1" allowOverlap="1" wp14:anchorId="3F6502E0" wp14:editId="212C2EF5">
            <wp:simplePos x="0" y="0"/>
            <wp:positionH relativeFrom="column">
              <wp:posOffset>4070350</wp:posOffset>
            </wp:positionH>
            <wp:positionV relativeFrom="paragraph">
              <wp:posOffset>121285</wp:posOffset>
            </wp:positionV>
            <wp:extent cx="1655445" cy="827405"/>
            <wp:effectExtent l="0" t="0" r="0" b="0"/>
            <wp:wrapSquare wrapText="bothSides"/>
            <wp:docPr id="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a:picLocks noChangeAspect="1"/>
                    </pic:cNvPicPr>
                  </pic:nvPicPr>
                  <pic:blipFill>
                    <a:blip r:embed="rId23"/>
                    <a:stretch>
                      <a:fillRect/>
                    </a:stretch>
                  </pic:blipFill>
                  <pic:spPr>
                    <a:xfrm>
                      <a:off x="0" y="0"/>
                      <a:ext cx="1655445" cy="827405"/>
                    </a:xfrm>
                    <a:prstGeom prst="rect">
                      <a:avLst/>
                    </a:prstGeom>
                  </pic:spPr>
                </pic:pic>
              </a:graphicData>
            </a:graphic>
          </wp:anchor>
        </w:drawing>
      </w:r>
      <w:r>
        <w:rPr>
          <w:rFonts w:ascii="Times New Roman" w:eastAsia="宋体" w:hAnsi="Times New Roman" w:cs="Times New Roman" w:hint="eastAsia"/>
          <w:color w:val="000000" w:themeColor="text1"/>
        </w:rPr>
        <w:t>A</w:t>
      </w:r>
      <w:r>
        <w:rPr>
          <w:rFonts w:ascii="宋体" w:eastAsia="宋体" w:hAnsi="宋体" w:cs="宋体" w:hint="eastAsia"/>
          <w:color w:val="000000" w:themeColor="text1"/>
        </w:rPr>
        <w:t>．感应电流方向不变</w:t>
      </w:r>
    </w:p>
    <w:p w14:paraId="0923A7A6"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CD</w:t>
      </w:r>
      <w:r>
        <w:rPr>
          <w:rFonts w:ascii="宋体" w:eastAsia="宋体" w:hAnsi="宋体" w:cs="宋体" w:hint="eastAsia"/>
          <w:color w:val="000000" w:themeColor="text1"/>
        </w:rPr>
        <w:t>段直线始终不受安培力</w:t>
      </w:r>
    </w:p>
    <w:p w14:paraId="37E34A78"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C</w:t>
      </w:r>
      <w:r>
        <w:rPr>
          <w:rFonts w:ascii="宋体" w:eastAsia="宋体" w:hAnsi="宋体" w:cs="宋体" w:hint="eastAsia"/>
          <w:color w:val="000000" w:themeColor="text1"/>
        </w:rPr>
        <w:t>．感应电动势最大值</w:t>
      </w:r>
      <w:r>
        <w:rPr>
          <w:rFonts w:ascii="Times New Roman" w:eastAsia="宋体" w:hAnsi="Times New Roman" w:cs="Times New Roman" w:hint="eastAsia"/>
          <w:i/>
          <w:iCs/>
          <w:color w:val="000000" w:themeColor="text1"/>
        </w:rPr>
        <w:t>E</w:t>
      </w:r>
      <w:r>
        <w:rPr>
          <w:rFonts w:ascii="Times New Roman" w:eastAsia="宋体" w:hAnsi="Times New Roman" w:cs="Times New Roman" w:hint="eastAsia"/>
          <w:color w:val="000000" w:themeColor="text1"/>
          <w:vertAlign w:val="subscript"/>
        </w:rPr>
        <w:t>m</w:t>
      </w:r>
      <w:r>
        <w:rPr>
          <w:rFonts w:eastAsia="宋体" w:hAnsi="Cambria Math" w:cs="宋体" w:hint="eastAsia"/>
          <w:color w:val="000000" w:themeColor="text1"/>
        </w:rPr>
        <w:t>=</w:t>
      </w:r>
      <w:r>
        <w:rPr>
          <w:rFonts w:ascii="Times New Roman" w:eastAsia="宋体" w:hAnsi="Times New Roman" w:cs="Times New Roman" w:hint="eastAsia"/>
          <w:i/>
          <w:iCs/>
          <w:color w:val="000000" w:themeColor="text1"/>
        </w:rPr>
        <w:t>Ba</w:t>
      </w:r>
      <w:r>
        <w:rPr>
          <w:rFonts w:ascii="Book Antiqua" w:eastAsia="宋体" w:hAnsi="Book Antiqua" w:cs="Times New Roman" w:hint="eastAsia"/>
          <w:i/>
          <w:iCs/>
          <w:color w:val="000000" w:themeColor="text1"/>
        </w:rPr>
        <w:t>v</w:t>
      </w:r>
    </w:p>
    <w:p w14:paraId="25ACBC28" w14:textId="77777777" w:rsidR="00C30409" w:rsidRDefault="00000000">
      <w:pPr>
        <w:pStyle w:val="1"/>
        <w:spacing w:line="312" w:lineRule="auto"/>
        <w:ind w:leftChars="200" w:left="440"/>
        <w:rPr>
          <w:rFonts w:ascii="Times New Roman" w:eastAsia="宋体" w:hAnsi="Times New Roman" w:cs="Times New Roman"/>
          <w:i/>
          <w:iCs/>
          <w:color w:val="000000" w:themeColor="text1"/>
        </w:rPr>
      </w:pPr>
      <w:r>
        <w:rPr>
          <w:rFonts w:ascii="Times New Roman" w:eastAsia="宋体" w:hAnsi="Times New Roman" w:cs="Times New Roman" w:hint="eastAsia"/>
          <w:color w:val="000000" w:themeColor="text1"/>
        </w:rPr>
        <w:t>D</w:t>
      </w:r>
      <w:r>
        <w:rPr>
          <w:rFonts w:ascii="宋体" w:eastAsia="宋体" w:hAnsi="宋体" w:cs="宋体" w:hint="eastAsia"/>
          <w:color w:val="000000" w:themeColor="text1"/>
        </w:rPr>
        <w:t>．感应电动势平均值</w:t>
      </w:r>
      <w:r>
        <w:rPr>
          <w:rFonts w:ascii="宋体" w:eastAsia="宋体" w:hAnsi="宋体" w:cs="宋体" w:hint="eastAsia"/>
          <w:color w:val="000000" w:themeColor="text1"/>
        </w:rPr>
        <w:sym w:font="Symbol" w:char="0060"/>
      </w:r>
      <w:r>
        <w:rPr>
          <w:rFonts w:ascii="Times New Roman" w:eastAsia="宋体" w:hAnsi="Times New Roman" w:cs="Times New Roman" w:hint="eastAsia"/>
          <w:i/>
          <w:iCs/>
          <w:color w:val="000000" w:themeColor="text1"/>
        </w:rPr>
        <w:t>E</w:t>
      </w:r>
      <w:r>
        <w:rPr>
          <w:rFonts w:ascii="Cambria Math" w:eastAsia="宋体" w:hAnsi="Cambria Math" w:cs="宋体" w:hint="eastAsia"/>
          <w:iCs/>
          <w:color w:val="000000" w:themeColor="text1"/>
        </w:rPr>
        <w:t>=</w:t>
      </w:r>
      <w:r>
        <w:rPr>
          <w:rFonts w:ascii="Cambria Math" w:eastAsia="宋体" w:hAnsi="Cambria Math" w:cs="宋体" w:hint="eastAsia"/>
          <w:i/>
          <w:color w:val="000000" w:themeColor="text1"/>
          <w:position w:val="-24"/>
        </w:rPr>
        <w:object w:dxaOrig="243" w:dyaOrig="617" w14:anchorId="37122FD7">
          <v:shape id="_x0000_i1030" type="#_x0000_t75" style="width:12.1pt;height:30.95pt" o:ole="">
            <v:imagedata r:id="rId24" o:title=""/>
          </v:shape>
          <o:OLEObject Type="Embed" ProgID="Equation.3" ShapeID="_x0000_i1030" DrawAspect="Content" ObjectID="_1800857308" r:id="rId25"/>
        </w:object>
      </w:r>
      <w:r>
        <w:rPr>
          <w:rFonts w:ascii="Times New Roman" w:eastAsia="宋体" w:hAnsi="Times New Roman" w:cs="Times New Roman"/>
        </w:rPr>
        <w:t>π</w:t>
      </w:r>
      <w:r>
        <w:rPr>
          <w:rFonts w:ascii="Times New Roman" w:eastAsia="宋体" w:hAnsi="Times New Roman" w:cs="Times New Roman" w:hint="eastAsia"/>
          <w:i/>
          <w:iCs/>
          <w:color w:val="000000" w:themeColor="text1"/>
        </w:rPr>
        <w:t>Ba</w:t>
      </w:r>
      <w:r>
        <w:rPr>
          <w:rFonts w:ascii="Book Antiqua" w:eastAsia="宋体" w:hAnsi="Book Antiqua" w:cs="Times New Roman" w:hint="eastAsia"/>
          <w:i/>
          <w:iCs/>
          <w:color w:val="000000" w:themeColor="text1"/>
        </w:rPr>
        <w:t>v</w:t>
      </w:r>
    </w:p>
    <w:p w14:paraId="6EBB06D9" w14:textId="77777777" w:rsidR="00C30409" w:rsidRDefault="00000000">
      <w:pPr>
        <w:pStyle w:val="1"/>
        <w:spacing w:line="312" w:lineRule="auto"/>
        <w:ind w:leftChars="200" w:left="440"/>
        <w:rPr>
          <w:rFonts w:ascii="Times New Roman" w:eastAsia="宋体" w:hAnsi="Times New Roman" w:cs="Times New Roman"/>
          <w:i/>
          <w:iCs/>
          <w:color w:val="000000" w:themeColor="text1"/>
        </w:rPr>
      </w:pPr>
      <w:r>
        <w:t>【答案】</w:t>
      </w:r>
      <w:r>
        <w:rPr>
          <w:rFonts w:ascii="Times New Roman" w:eastAsia="宋体" w:hAnsi="Times New Roman" w:cs="Times New Roman" w:hint="eastAsia"/>
          <w:color w:val="000000" w:themeColor="text1"/>
        </w:rPr>
        <w:t>ACD</w:t>
      </w:r>
    </w:p>
    <w:p w14:paraId="18029524"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Times New Roman" w:eastAsia="宋体" w:hAnsi="Times New Roman" w:cs="Times New Roman" w:hint="eastAsia"/>
          <w:color w:val="000000" w:themeColor="text1"/>
        </w:rPr>
        <w:t>22</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22</w:t>
      </w:r>
      <w:r>
        <w:rPr>
          <w:rFonts w:ascii="宋体" w:eastAsia="宋体" w:hAnsi="宋体" w:cs="宋体" w:hint="eastAsia"/>
          <w:color w:val="000000" w:themeColor="text1"/>
        </w:rPr>
        <w:t>）图示为某探究活动小组设计的节能运输系统．斜面轨道倾角为</w:t>
      </w:r>
      <w:r>
        <w:rPr>
          <w:rFonts w:ascii="Times New Roman" w:eastAsia="宋体" w:hAnsi="Times New Roman" w:cs="宋体" w:hint="eastAsia"/>
          <w:color w:val="000000" w:themeColor="text1"/>
        </w:rPr>
        <w:t>30</w:t>
      </w:r>
      <w:r>
        <w:rPr>
          <w:rFonts w:ascii="宋体" w:eastAsia="宋体" w:hAnsi="宋体" w:cs="宋体" w:hint="eastAsia"/>
          <w:color w:val="000000" w:themeColor="text1"/>
        </w:rPr>
        <w:t>°，质量为</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的木箱与轨道的动摩擦因数为</w:t>
      </w:r>
      <w:r>
        <w:rPr>
          <w:rFonts w:ascii="宋体" w:eastAsia="宋体" w:hAnsi="宋体" w:cs="宋体" w:hint="eastAsia"/>
          <w:color w:val="000000" w:themeColor="text1"/>
          <w:position w:val="-22"/>
        </w:rPr>
        <w:object w:dxaOrig="385" w:dyaOrig="617" w14:anchorId="4FC225D8">
          <v:shape id="_x0000_i1031" type="#_x0000_t75" alt="" style="width:19.35pt;height:30.95pt" o:ole="">
            <v:imagedata r:id="rId26" o:title=""/>
          </v:shape>
          <o:OLEObject Type="Embed" ProgID="Equation.DSMT4" ShapeID="_x0000_i1031" DrawAspect="Content" ObjectID="_1800857309" r:id="rId27"/>
        </w:object>
      </w:r>
      <w:r>
        <w:rPr>
          <w:rFonts w:ascii="宋体" w:eastAsia="宋体" w:hAnsi="宋体" w:cs="宋体" w:hint="eastAsia"/>
          <w:color w:val="000000" w:themeColor="text1"/>
        </w:rPr>
        <w:t>木箱在轨道端时，自动装货装置将质量为</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的货物装入木箱，然后木箱载着货物沿轨道无初速滑下，当轻弹簧被压缩至最短时，自动卸货装置立刻将货物卸下，然后木箱恰好被弹回到轨道顶端，再重复上述过程．下列选项正确的是</w:t>
      </w:r>
      <w:r>
        <w:rPr>
          <w:rFonts w:ascii="宋体" w:eastAsia="宋体" w:hAnsi="宋体" w:cs="宋体" w:hint="eastAsia"/>
          <w:color w:val="000000" w:themeColor="text1"/>
        </w:rPr>
        <w:tab/>
      </w:r>
    </w:p>
    <w:p w14:paraId="3620458B"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noProof/>
          <w:color w:val="000000" w:themeColor="text1"/>
        </w:rPr>
        <w:drawing>
          <wp:anchor distT="0" distB="0" distL="114300" distR="114300" simplePos="0" relativeHeight="251663360" behindDoc="0" locked="0" layoutInCell="1" allowOverlap="1" wp14:anchorId="6632A808" wp14:editId="40652F92">
            <wp:simplePos x="0" y="0"/>
            <wp:positionH relativeFrom="column">
              <wp:posOffset>4754880</wp:posOffset>
            </wp:positionH>
            <wp:positionV relativeFrom="paragraph">
              <wp:posOffset>40005</wp:posOffset>
            </wp:positionV>
            <wp:extent cx="1280160" cy="804545"/>
            <wp:effectExtent l="0" t="0" r="15240" b="14605"/>
            <wp:wrapSquare wrapText="bothSides"/>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8"/>
                    <a:stretch>
                      <a:fillRect/>
                    </a:stretch>
                  </pic:blipFill>
                  <pic:spPr>
                    <a:xfrm>
                      <a:off x="0" y="0"/>
                      <a:ext cx="1280160" cy="804545"/>
                    </a:xfrm>
                    <a:prstGeom prst="rect">
                      <a:avLst/>
                    </a:prstGeom>
                  </pic:spPr>
                </pic:pic>
              </a:graphicData>
            </a:graphic>
          </wp:anchor>
        </w:drawing>
      </w:r>
      <w:r>
        <w:rPr>
          <w:rFonts w:ascii="Times New Roman" w:eastAsia="宋体" w:hAnsi="Times New Roman" w:cs="Times New Roman" w:hint="eastAsia"/>
          <w:color w:val="000000" w:themeColor="text1"/>
        </w:rPr>
        <w:t>A</w:t>
      </w:r>
      <w:r>
        <w:rPr>
          <w:rFonts w:ascii="Times New Roman" w:eastAsia="宋体" w:hAnsi="Times New Roman" w:cs="Times New Roman"/>
        </w:rPr>
        <w:t>．</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ab/>
      </w:r>
    </w:p>
    <w:p w14:paraId="0F18B992"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m</w:t>
      </w:r>
      <w:r>
        <w:rPr>
          <w:rFonts w:eastAsia="宋体" w:hAnsi="Cambria Math" w:cs="宋体" w:hint="eastAsia"/>
          <w:color w:val="000000" w:themeColor="text1"/>
        </w:rPr>
        <w:t>=</w:t>
      </w:r>
      <w:r>
        <w:rPr>
          <w:rFonts w:ascii="Times New Roman" w:eastAsia="宋体" w:hAnsi="Times New Roman" w:cs="宋体" w:hint="eastAsia"/>
          <w:color w:val="000000" w:themeColor="text1"/>
        </w:rPr>
        <w:t>2</w:t>
      </w:r>
      <w:r>
        <w:rPr>
          <w:rFonts w:ascii="Times New Roman" w:eastAsia="宋体" w:hAnsi="Times New Roman" w:cs="Times New Roman" w:hint="eastAsia"/>
          <w:i/>
          <w:iCs/>
          <w:color w:val="000000" w:themeColor="text1"/>
        </w:rPr>
        <w:t>M</w:t>
      </w:r>
    </w:p>
    <w:p w14:paraId="4293C1DF"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C</w:t>
      </w:r>
      <w:r>
        <w:rPr>
          <w:rFonts w:ascii="宋体" w:eastAsia="宋体" w:hAnsi="宋体" w:cs="宋体" w:hint="eastAsia"/>
          <w:color w:val="000000" w:themeColor="text1"/>
        </w:rPr>
        <w:t>．木箱不与弹簧接触时，上滑的加速度大于下滑的加速度</w:t>
      </w:r>
    </w:p>
    <w:p w14:paraId="39816BD1"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color w:val="000000" w:themeColor="text1"/>
        </w:rPr>
        <w:t>D</w:t>
      </w:r>
      <w:r>
        <w:rPr>
          <w:rFonts w:ascii="宋体" w:eastAsia="宋体" w:hAnsi="宋体" w:cs="宋体" w:hint="eastAsia"/>
          <w:color w:val="000000" w:themeColor="text1"/>
        </w:rPr>
        <w:t>．在木箱与货物从顶端滑到最低点的过程中，减少的重力势能全部转化为弹簧的弹性势能</w:t>
      </w:r>
    </w:p>
    <w:p w14:paraId="351208AB"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ascii="Times New Roman" w:eastAsia="宋体" w:hAnsi="Times New Roman" w:cs="Times New Roman" w:hint="eastAsia"/>
          <w:color w:val="000000" w:themeColor="text1"/>
        </w:rPr>
        <w:t>BC</w:t>
      </w:r>
    </w:p>
    <w:p w14:paraId="0FE35680" w14:textId="77777777" w:rsidR="00C30409" w:rsidRDefault="00C30409">
      <w:pPr>
        <w:pStyle w:val="af3"/>
        <w:spacing w:line="312" w:lineRule="auto"/>
        <w:ind w:left="442" w:hangingChars="200" w:hanging="442"/>
        <w:outlineLvl w:val="9"/>
        <w:rPr>
          <w:rFonts w:ascii="宋体" w:eastAsia="宋体" w:hAnsi="宋体" w:cs="宋体" w:hint="eastAsia"/>
          <w:b/>
          <w:color w:val="000000" w:themeColor="text1"/>
        </w:rPr>
      </w:pPr>
    </w:p>
    <w:p w14:paraId="1F7A1FD4" w14:textId="77777777" w:rsidR="00C30409" w:rsidRDefault="00000000">
      <w:pPr>
        <w:pStyle w:val="af3"/>
        <w:spacing w:line="312" w:lineRule="auto"/>
        <w:ind w:left="440" w:hangingChars="200" w:hanging="440"/>
        <w:outlineLvl w:val="9"/>
        <w:rPr>
          <w:rFonts w:ascii="黑体" w:eastAsia="黑体" w:hAnsi="黑体" w:cs="宋体" w:hint="eastAsia"/>
          <w:bCs/>
          <w:color w:val="000000" w:themeColor="text1"/>
        </w:rPr>
      </w:pPr>
      <w:r>
        <w:rPr>
          <w:rFonts w:ascii="黑体" w:eastAsia="黑体" w:hAnsi="黑体" w:cs="宋体" w:hint="eastAsia"/>
          <w:bCs/>
          <w:color w:val="000000" w:themeColor="text1"/>
        </w:rPr>
        <w:lastRenderedPageBreak/>
        <w:t>第Ⅱ卷(非选择题共61分)</w:t>
      </w:r>
    </w:p>
    <w:p w14:paraId="2B23CBC1" w14:textId="77777777" w:rsidR="00C30409" w:rsidRDefault="00000000">
      <w:pPr>
        <w:pStyle w:val="af4"/>
        <w:spacing w:line="312" w:lineRule="auto"/>
        <w:ind w:left="440" w:hanging="440"/>
        <w:outlineLvl w:val="9"/>
        <w:rPr>
          <w:rFonts w:ascii="黑体" w:eastAsia="黑体" w:hAnsi="黑体" w:cs="宋体" w:hint="eastAsia"/>
          <w:color w:val="000000" w:themeColor="text1"/>
        </w:rPr>
      </w:pPr>
      <w:r>
        <w:rPr>
          <w:rFonts w:ascii="宋体" w:eastAsia="宋体" w:hAnsi="宋体" w:cs="宋体" w:hint="eastAsia"/>
          <w:color w:val="000000" w:themeColor="text1"/>
        </w:rPr>
        <w:tab/>
      </w:r>
      <m:oMath>
        <m:r>
          <m:rPr>
            <m:sty m:val="p"/>
          </m:rPr>
          <w:rPr>
            <w:rFonts w:ascii="Cambria Math" w:eastAsia="黑体" w:hAnsi="Cambria Math" w:cs="宋体" w:hint="eastAsia"/>
            <w:color w:val="000000" w:themeColor="text1"/>
          </w:rPr>
          <m:t>二、</m:t>
        </m:r>
      </m:oMath>
      <w:r>
        <w:rPr>
          <w:rFonts w:ascii="黑体" w:eastAsia="黑体" w:hAnsi="黑体" w:cs="宋体" w:hint="eastAsia"/>
          <w:color w:val="000000" w:themeColor="text1"/>
        </w:rPr>
        <w:t>非选择题(包括必考题和选考题两部分．第</w:t>
      </w:r>
      <w:r>
        <w:rPr>
          <w:rFonts w:ascii="Times New Roman" w:eastAsia="黑体" w:hAnsi="Times New Roman" w:cs="宋体" w:hint="eastAsia"/>
          <w:color w:val="000000" w:themeColor="text1"/>
        </w:rPr>
        <w:t>23</w:t>
      </w:r>
      <w:r>
        <w:rPr>
          <w:rFonts w:ascii="黑体" w:eastAsia="黑体" w:hAnsi="黑体" w:cs="宋体" w:hint="eastAsia"/>
          <w:color w:val="000000" w:themeColor="text1"/>
        </w:rPr>
        <w:t>～</w:t>
      </w:r>
      <w:r>
        <w:rPr>
          <w:rFonts w:ascii="Times New Roman" w:eastAsia="黑体" w:hAnsi="Times New Roman" w:cs="宋体" w:hint="eastAsia"/>
          <w:color w:val="000000" w:themeColor="text1"/>
        </w:rPr>
        <w:t>25</w:t>
      </w:r>
      <w:r>
        <w:rPr>
          <w:rFonts w:ascii="黑体" w:eastAsia="黑体" w:hAnsi="黑体" w:cs="宋体" w:hint="eastAsia"/>
          <w:color w:val="000000" w:themeColor="text1"/>
        </w:rPr>
        <w:t>题为必考题，每个试题考生都必须做答．第</w:t>
      </w:r>
      <w:r>
        <w:rPr>
          <w:rFonts w:ascii="Times New Roman" w:eastAsia="黑体" w:hAnsi="Times New Roman" w:cs="宋体" w:hint="eastAsia"/>
          <w:color w:val="000000" w:themeColor="text1"/>
        </w:rPr>
        <w:t>36</w:t>
      </w:r>
      <w:r>
        <w:rPr>
          <w:rFonts w:ascii="黑体" w:eastAsia="黑体" w:hAnsi="黑体" w:cs="宋体" w:hint="eastAsia"/>
          <w:color w:val="000000" w:themeColor="text1"/>
        </w:rPr>
        <w:t>～</w:t>
      </w:r>
      <w:r>
        <w:rPr>
          <w:rFonts w:ascii="Times New Roman" w:eastAsia="黑体" w:hAnsi="Times New Roman" w:cs="宋体" w:hint="eastAsia"/>
          <w:color w:val="000000" w:themeColor="text1"/>
        </w:rPr>
        <w:t>38</w:t>
      </w:r>
      <w:r>
        <w:rPr>
          <w:rFonts w:ascii="黑体" w:eastAsia="黑体" w:hAnsi="黑体" w:cs="宋体" w:hint="eastAsia"/>
          <w:color w:val="000000" w:themeColor="text1"/>
        </w:rPr>
        <w:t>题为选考题，考生根据要求做答)</w:t>
      </w:r>
    </w:p>
    <w:p w14:paraId="174C6662" w14:textId="77777777" w:rsidR="00C30409" w:rsidRDefault="00000000">
      <w:pPr>
        <w:pStyle w:val="af4"/>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【必考题】</w:t>
      </w:r>
    </w:p>
    <w:p w14:paraId="69008B13"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Times New Roman" w:eastAsia="宋体" w:hAnsi="Times New Roman" w:cs="Times New Roman" w:hint="eastAsia"/>
          <w:color w:val="000000" w:themeColor="text1"/>
        </w:rPr>
        <w:t>23</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12</w:t>
      </w:r>
      <w:r>
        <w:rPr>
          <w:rFonts w:ascii="宋体" w:eastAsia="宋体" w:hAnsi="宋体" w:cs="宋体" w:hint="eastAsia"/>
          <w:color w:val="000000" w:themeColor="text1"/>
        </w:rPr>
        <w:t>分）请完成以下两小题．</w:t>
      </w:r>
    </w:p>
    <w:p w14:paraId="54E4510F"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noProof/>
          <w:color w:val="000000" w:themeColor="text1"/>
        </w:rPr>
        <w:drawing>
          <wp:anchor distT="36195" distB="36195" distL="36195" distR="36195" simplePos="0" relativeHeight="251665408" behindDoc="0" locked="0" layoutInCell="1" allowOverlap="1" wp14:anchorId="04DEC6C4" wp14:editId="717BEEB2">
            <wp:simplePos x="0" y="0"/>
            <wp:positionH relativeFrom="column">
              <wp:posOffset>5111115</wp:posOffset>
            </wp:positionH>
            <wp:positionV relativeFrom="paragraph">
              <wp:posOffset>919480</wp:posOffset>
            </wp:positionV>
            <wp:extent cx="791845" cy="1007745"/>
            <wp:effectExtent l="0" t="0" r="8255" b="1905"/>
            <wp:wrapSquare wrapText="bothSides"/>
            <wp:docPr id="2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a:picLocks noChangeAspect="1"/>
                    </pic:cNvPicPr>
                  </pic:nvPicPr>
                  <pic:blipFill>
                    <a:blip r:embed="rId29"/>
                    <a:stretch>
                      <a:fillRect/>
                    </a:stretch>
                  </pic:blipFill>
                  <pic:spPr>
                    <a:xfrm>
                      <a:off x="0" y="0"/>
                      <a:ext cx="792000" cy="1008000"/>
                    </a:xfrm>
                    <a:prstGeom prst="rect">
                      <a:avLst/>
                    </a:prstGeom>
                  </pic:spPr>
                </pic:pic>
              </a:graphicData>
            </a:graphic>
          </wp:anchor>
        </w:drawing>
      </w:r>
      <w:r>
        <w:rPr>
          <w:rFonts w:ascii="宋体" w:eastAsia="宋体" w:hAnsi="宋体" w:cs="宋体" w:hint="eastAsia"/>
          <w:color w:val="000000" w:themeColor="text1"/>
        </w:rPr>
        <w:tab/>
      </w:r>
      <w:r>
        <w:rPr>
          <w:rFonts w:ascii="宋体" w:eastAsia="宋体" w:hAnsi="宋体" w:cs="宋体" w:hint="eastAsia"/>
          <w:color w:val="000000" w:themeColor="text1"/>
        </w:rPr>
        <w:tab/>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23</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）某同学在家中尝试验证平行四边形定则，他找到三条相同的橡皮筋</w:t>
      </w:r>
      <w:r>
        <w:rPr>
          <w:rFonts w:ascii="Times New Roman" w:eastAsia="宋体" w:hAnsi="Times New Roman" w:cs="Times New Roman" w:hint="eastAsia"/>
        </w:rPr>
        <w:t>（</w:t>
      </w:r>
      <w:r>
        <w:rPr>
          <w:rFonts w:ascii="宋体" w:eastAsia="宋体" w:hAnsi="宋体" w:cs="宋体" w:hint="eastAsia"/>
          <w:color w:val="000000" w:themeColor="text1"/>
        </w:rPr>
        <w:t>遵循胡克定律</w:t>
      </w:r>
      <w:r>
        <w:rPr>
          <w:rFonts w:ascii="Times New Roman" w:eastAsia="宋体" w:hAnsi="Times New Roman" w:cs="Times New Roman" w:hint="eastAsia"/>
        </w:rPr>
        <w:t>）</w:t>
      </w:r>
      <w:r>
        <w:rPr>
          <w:rFonts w:ascii="宋体" w:eastAsia="宋体" w:hAnsi="宋体" w:cs="宋体" w:hint="eastAsia"/>
          <w:color w:val="000000" w:themeColor="text1"/>
        </w:rPr>
        <w:t>和若干小重物，以及刻度尺、三角板、铅笔、细绳、白纸、钉字，设计了如下实验：将两条橡皮筋的一端分别在墙上的两个钉子</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上，另一端与第三条橡皮筋连接，结点为</w:t>
      </w:r>
      <w:r>
        <w:rPr>
          <w:rFonts w:ascii="Times New Roman" w:eastAsia="宋体" w:hAnsi="Times New Roman" w:cs="Times New Roman" w:hint="eastAsia"/>
          <w:i/>
          <w:iCs/>
          <w:color w:val="000000" w:themeColor="text1"/>
        </w:rPr>
        <w:t>O</w:t>
      </w:r>
      <w:r>
        <w:rPr>
          <w:rFonts w:ascii="宋体" w:eastAsia="宋体" w:hAnsi="宋体" w:cs="宋体" w:hint="eastAsia"/>
          <w:color w:val="000000" w:themeColor="text1"/>
        </w:rPr>
        <w:t>，将第三条橡皮筋的另一端通过细绳挂一重物．</w:t>
      </w:r>
    </w:p>
    <w:p w14:paraId="5606A1A3" w14:textId="77777777" w:rsidR="00C30409" w:rsidRDefault="00000000">
      <w:pPr>
        <w:pStyle w:val="af5"/>
        <w:spacing w:line="312" w:lineRule="auto"/>
        <w:ind w:leftChars="200" w:left="88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①为完成实验，下述操作中必需的是</w:t>
      </w:r>
      <w:r>
        <w:rPr>
          <w:rFonts w:ascii="宋体" w:eastAsia="宋体" w:hAnsi="宋体" w:cs="宋体" w:hint="eastAsia"/>
          <w:color w:val="000000" w:themeColor="text1"/>
          <w:u w:val="single"/>
        </w:rPr>
        <w:t xml:space="preserve">　　　　</w:t>
      </w:r>
      <w:r>
        <w:rPr>
          <w:rFonts w:ascii="宋体" w:eastAsia="宋体" w:hAnsi="宋体" w:cs="宋体" w:hint="eastAsia"/>
          <w:color w:val="000000" w:themeColor="text1"/>
        </w:rPr>
        <w:t>．</w:t>
      </w:r>
    </w:p>
    <w:p w14:paraId="5773C759"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．测量细绳的长度</w:t>
      </w:r>
    </w:p>
    <w:p w14:paraId="0FB39912" w14:textId="77777777" w:rsidR="00C30409" w:rsidRDefault="00000000">
      <w:pPr>
        <w:pStyle w:val="1"/>
        <w:spacing w:line="312" w:lineRule="auto"/>
        <w:ind w:leftChars="200" w:left="440"/>
        <w:rPr>
          <w:rFonts w:ascii="Times New Roman" w:eastAsia="宋体" w:hAnsi="Times New Roman" w:cs="Times New Roman"/>
          <w:color w:val="000000" w:themeColor="text1"/>
        </w:rPr>
      </w:pPr>
      <w:r>
        <w:rPr>
          <w:rFonts w:ascii="Times New Roman" w:eastAsia="宋体" w:hAnsi="Times New Roman" w:cs="Times New Roman" w:hint="eastAsia"/>
          <w:i/>
          <w:iCs/>
          <w:color w:val="000000" w:themeColor="text1"/>
        </w:rPr>
        <w:t>b</w:t>
      </w:r>
      <w:r>
        <w:rPr>
          <w:rFonts w:ascii="Times New Roman" w:eastAsia="宋体" w:hAnsi="Times New Roman" w:cs="Times New Roman" w:hint="eastAsia"/>
          <w:color w:val="000000" w:themeColor="text1"/>
        </w:rPr>
        <w:t>．测量橡皮筋的原长</w:t>
      </w:r>
    </w:p>
    <w:p w14:paraId="7804050D"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．测量悬挂重物后橡皮筋的长度</w:t>
      </w:r>
    </w:p>
    <w:p w14:paraId="4D42C8CB"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i/>
          <w:iCs/>
          <w:color w:val="000000" w:themeColor="text1"/>
        </w:rPr>
        <w:t>d</w:t>
      </w:r>
      <w:r>
        <w:rPr>
          <w:rFonts w:ascii="宋体" w:eastAsia="宋体" w:hAnsi="宋体" w:cs="宋体" w:hint="eastAsia"/>
          <w:color w:val="000000" w:themeColor="text1"/>
        </w:rPr>
        <w:t>．记录悬挂重物后结点</w:t>
      </w:r>
      <w:r>
        <w:rPr>
          <w:rFonts w:ascii="Times New Roman" w:eastAsia="宋体" w:hAnsi="Times New Roman" w:cs="Times New Roman" w:hint="eastAsia"/>
          <w:i/>
          <w:iCs/>
          <w:color w:val="000000" w:themeColor="text1"/>
        </w:rPr>
        <w:t>O</w:t>
      </w:r>
      <w:r>
        <w:rPr>
          <w:rFonts w:ascii="宋体" w:eastAsia="宋体" w:hAnsi="宋体" w:cs="宋体" w:hint="eastAsia"/>
          <w:color w:val="000000" w:themeColor="text1"/>
        </w:rPr>
        <w:t>的位置</w:t>
      </w:r>
    </w:p>
    <w:p w14:paraId="161E045E"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②钉子位置固定，欲利用现有器材，改变条件再次实验证，可采用的方法是</w:t>
      </w:r>
      <w:r>
        <w:rPr>
          <w:rFonts w:ascii="宋体" w:eastAsia="宋体" w:hAnsi="宋体" w:cs="宋体" w:hint="eastAsia"/>
          <w:color w:val="000000" w:themeColor="text1"/>
          <w:u w:val="single"/>
        </w:rPr>
        <w:t xml:space="preserve">　　　　</w:t>
      </w:r>
      <w:r>
        <w:rPr>
          <w:rFonts w:ascii="宋体" w:eastAsia="宋体" w:hAnsi="宋体" w:cs="宋体" w:hint="eastAsia"/>
          <w:color w:val="000000" w:themeColor="text1"/>
        </w:rPr>
        <w:t>．</w:t>
      </w:r>
    </w:p>
    <w:p w14:paraId="189A3DDA" w14:textId="77777777" w:rsidR="00C30409" w:rsidRDefault="00000000">
      <w:pPr>
        <w:pStyle w:val="af8"/>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 xml:space="preserve">   </w:t>
      </w:r>
      <w:r>
        <w:t>【答案】</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）①</w:t>
      </w:r>
      <w:r>
        <w:rPr>
          <w:rFonts w:ascii="Times New Roman" w:eastAsia="宋体" w:hAnsi="Times New Roman" w:cs="Times New Roman" w:hint="eastAsia"/>
          <w:i/>
          <w:iCs/>
          <w:color w:val="000000" w:themeColor="text1"/>
        </w:rPr>
        <w:t>bcd</w:t>
      </w:r>
      <w:r>
        <w:rPr>
          <w:rFonts w:ascii="宋体" w:eastAsia="宋体" w:hAnsi="宋体" w:cs="宋体" w:hint="eastAsia"/>
          <w:color w:val="000000" w:themeColor="text1"/>
        </w:rPr>
        <w:t>；②更换不同的小重物；</w:t>
      </w:r>
    </w:p>
    <w:p w14:paraId="70439468"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23</w:t>
      </w:r>
      <w:r>
        <w:rPr>
          <w:rFonts w:ascii="宋体" w:eastAsia="宋体" w:hAnsi="宋体" w:cs="宋体" w:hint="eastAsia"/>
          <w:color w:val="000000" w:themeColor="text1"/>
        </w:rPr>
        <w:t>）（</w:t>
      </w:r>
      <w:r>
        <w:rPr>
          <w:rFonts w:ascii="Times New Roman" w:eastAsia="宋体" w:hAnsi="Times New Roman" w:cs="宋体" w:hint="eastAsia"/>
          <w:color w:val="000000" w:themeColor="text1"/>
        </w:rPr>
        <w:t>2</w:t>
      </w:r>
      <w:r>
        <w:rPr>
          <w:rFonts w:ascii="宋体" w:eastAsia="宋体" w:hAnsi="宋体" w:cs="宋体" w:hint="eastAsia"/>
          <w:color w:val="000000" w:themeColor="text1"/>
        </w:rPr>
        <w:t>）为了节能和环保，一些公共场所使用光控开关控制照明系统．光控开头可采用光敏电阻来控制，光敏电阻是阻值随着光的照度而发生变化的元件</w:t>
      </w:r>
      <w:r>
        <w:rPr>
          <w:rFonts w:ascii="Times New Roman" w:eastAsia="宋体" w:hAnsi="Times New Roman" w:cs="Times New Roman" w:hint="eastAsia"/>
        </w:rPr>
        <w:t>（</w:t>
      </w:r>
      <w:r>
        <w:rPr>
          <w:rFonts w:ascii="宋体" w:eastAsia="宋体" w:hAnsi="宋体" w:cs="宋体" w:hint="eastAsia"/>
          <w:color w:val="000000" w:themeColor="text1"/>
        </w:rPr>
        <w:t>照度可以反映光的强弱，光越强照度越大，照度单位为</w:t>
      </w:r>
      <w:r>
        <w:rPr>
          <w:rFonts w:ascii="Times New Roman" w:eastAsia="宋体" w:hAnsi="Times New Roman" w:cs="Times New Roman" w:hint="eastAsia"/>
          <w:color w:val="000000" w:themeColor="text1"/>
        </w:rPr>
        <w:t>lx</w:t>
      </w:r>
      <w:r>
        <w:rPr>
          <w:rFonts w:ascii="Times New Roman" w:eastAsia="宋体" w:hAnsi="Times New Roman" w:cs="Times New Roman" w:hint="eastAsia"/>
        </w:rPr>
        <w:t>）</w:t>
      </w:r>
      <w:r>
        <w:rPr>
          <w:rFonts w:ascii="宋体" w:eastAsia="宋体" w:hAnsi="宋体" w:cs="宋体" w:hint="eastAsia"/>
          <w:color w:val="000000" w:themeColor="text1"/>
        </w:rPr>
        <w:t>．某光敏电阻</w:t>
      </w:r>
      <w:r>
        <w:rPr>
          <w:rFonts w:ascii="Times New Roman" w:eastAsia="宋体" w:hAnsi="Times New Roman" w:cs="Times New Roman" w:hint="eastAsia"/>
          <w:i/>
          <w:iCs/>
          <w:color w:val="000000" w:themeColor="text1"/>
        </w:rPr>
        <w:t>R</w:t>
      </w:r>
      <w:r>
        <w:rPr>
          <w:rFonts w:ascii="Times New Roman" w:eastAsia="宋体" w:hAnsi="Times New Roman" w:cs="Times New Roman" w:hint="eastAsia"/>
          <w:color w:val="000000" w:themeColor="text1"/>
          <w:vertAlign w:val="subscript"/>
        </w:rPr>
        <w:t>P</w:t>
      </w:r>
      <w:r>
        <w:rPr>
          <w:rFonts w:ascii="宋体" w:eastAsia="宋体" w:hAnsi="宋体" w:cs="宋体" w:hint="eastAsia"/>
          <w:color w:val="000000" w:themeColor="text1"/>
        </w:rPr>
        <w:t>在不同照度下的阻值如下表：</w:t>
      </w:r>
    </w:p>
    <w:tbl>
      <w:tblPr>
        <w:tblW w:w="0" w:type="auto"/>
        <w:jc w:val="center"/>
        <w:tblLook w:val="04A0" w:firstRow="1" w:lastRow="0" w:firstColumn="1" w:lastColumn="0" w:noHBand="0" w:noVBand="1"/>
      </w:tblPr>
      <w:tblGrid>
        <w:gridCol w:w="1520"/>
        <w:gridCol w:w="567"/>
        <w:gridCol w:w="567"/>
        <w:gridCol w:w="567"/>
        <w:gridCol w:w="567"/>
        <w:gridCol w:w="567"/>
        <w:gridCol w:w="567"/>
      </w:tblGrid>
      <w:tr w:rsidR="00C30409" w14:paraId="77DF1421" w14:textId="77777777">
        <w:trPr>
          <w:trHeight w:val="324"/>
          <w:jc w:val="center"/>
        </w:trPr>
        <w:tc>
          <w:tcPr>
            <w:tcW w:w="152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6BA14D2B" w14:textId="77777777" w:rsidR="00C30409" w:rsidRDefault="00000000">
            <w:pPr>
              <w:pStyle w:val="af7"/>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照度（</w:t>
            </w:r>
            <w:r>
              <w:rPr>
                <w:rFonts w:ascii="Times New Roman" w:eastAsia="宋体" w:hAnsi="Times New Roman" w:cs="Times New Roman" w:hint="eastAsia"/>
                <w:color w:val="000000" w:themeColor="text1"/>
              </w:rPr>
              <w:t>lx</w:t>
            </w:r>
            <w:r>
              <w:rPr>
                <w:rFonts w:ascii="宋体" w:eastAsia="宋体" w:hAnsi="宋体" w:cs="宋体" w:hint="eastAsia"/>
                <w:color w:val="000000" w:themeColor="text1"/>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261A6056"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0.2</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5CEE8481"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0.4</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455E2AB8"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0.6</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4899B739"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0.8</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4C16F281"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27620ED0"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1.2</w:t>
            </w:r>
          </w:p>
        </w:tc>
      </w:tr>
      <w:tr w:rsidR="00C30409" w14:paraId="2CB769C0" w14:textId="77777777">
        <w:trPr>
          <w:trHeight w:val="340"/>
          <w:jc w:val="center"/>
        </w:trPr>
        <w:tc>
          <w:tcPr>
            <w:tcW w:w="1520"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44143CA2" w14:textId="77777777" w:rsidR="00C30409" w:rsidRDefault="00000000">
            <w:pPr>
              <w:pStyle w:val="af7"/>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电阻（</w:t>
            </w:r>
            <w:r>
              <w:rPr>
                <w:rFonts w:ascii="Times New Roman" w:eastAsia="宋体" w:hAnsi="Times New Roman" w:cs="Times New Roman" w:hint="eastAsia"/>
                <w:color w:val="000000" w:themeColor="text1"/>
              </w:rPr>
              <w:t>k</w:t>
            </w:r>
            <w:r>
              <w:rPr>
                <w:rFonts w:ascii="Times New Roman" w:eastAsia="宋体" w:hAnsi="Times New Roman" w:cs="Times New Roman" w:hint="eastAsia"/>
                <w:color w:val="000000" w:themeColor="text1"/>
              </w:rPr>
              <w:t>Ω</w:t>
            </w:r>
            <w:r>
              <w:rPr>
                <w:rFonts w:ascii="宋体" w:eastAsia="宋体" w:hAnsi="宋体" w:cs="宋体" w:hint="eastAsia"/>
                <w:color w:val="000000" w:themeColor="text1"/>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5766FC6D"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75</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24EEB8D1"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40</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7534EDE2"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28</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0A96EDA4"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23</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5B276DD7"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c>
          <w:tcPr>
            <w:tcW w:w="56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14:paraId="12ADB2F7" w14:textId="77777777" w:rsidR="00C30409" w:rsidRDefault="00000000">
            <w:pPr>
              <w:pStyle w:val="af7"/>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color w:val="000000" w:themeColor="text1"/>
              </w:rPr>
              <w:t>18</w:t>
            </w:r>
          </w:p>
        </w:tc>
      </w:tr>
    </w:tbl>
    <w:p w14:paraId="1360B130"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①根据表中数据，请在给定的坐标系中描绘出阻值随照度变化的曲线，并说明阻值随照度变化的特点．</w:t>
      </w:r>
    </w:p>
    <w:p w14:paraId="7F7A2805" w14:textId="77777777" w:rsidR="00C30409" w:rsidRDefault="00000000">
      <w:pPr>
        <w:pStyle w:val="1"/>
        <w:spacing w:line="312" w:lineRule="auto"/>
        <w:ind w:left="440" w:hangingChars="200" w:hanging="440"/>
        <w:jc w:val="center"/>
        <w:rPr>
          <w:rFonts w:ascii="宋体" w:eastAsia="宋体" w:hAnsi="宋体" w:cs="宋体" w:hint="eastAsia"/>
          <w:color w:val="000000" w:themeColor="text1"/>
          <w:u w:val="single"/>
        </w:rPr>
      </w:pPr>
      <w:r>
        <w:rPr>
          <w:rFonts w:ascii="宋体" w:eastAsia="宋体" w:hAnsi="宋体" w:cs="宋体" w:hint="eastAsia"/>
          <w:noProof/>
          <w:color w:val="000000" w:themeColor="text1"/>
        </w:rPr>
        <w:drawing>
          <wp:inline distT="0" distB="0" distL="114300" distR="114300" wp14:anchorId="3A8103EC" wp14:editId="028045E3">
            <wp:extent cx="2056765" cy="1733550"/>
            <wp:effectExtent l="0" t="0" r="635" b="381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30">
                      <a:lum bright="-12000" contrast="24000"/>
                    </a:blip>
                    <a:stretch>
                      <a:fillRect/>
                    </a:stretch>
                  </pic:blipFill>
                  <pic:spPr>
                    <a:xfrm>
                      <a:off x="0" y="0"/>
                      <a:ext cx="2056765" cy="1733550"/>
                    </a:xfrm>
                    <a:prstGeom prst="rect">
                      <a:avLst/>
                    </a:prstGeom>
                  </pic:spPr>
                </pic:pic>
              </a:graphicData>
            </a:graphic>
          </wp:inline>
        </w:drawing>
      </w:r>
    </w:p>
    <w:p w14:paraId="0C5E40C1" w14:textId="77777777" w:rsidR="00C30409" w:rsidRDefault="00000000">
      <w:pPr>
        <w:pStyle w:val="af5"/>
        <w:spacing w:line="312" w:lineRule="auto"/>
        <w:ind w:leftChars="200" w:left="880" w:hanging="440"/>
        <w:outlineLvl w:val="9"/>
        <w:rPr>
          <w:rFonts w:ascii="宋体" w:eastAsia="宋体" w:hAnsi="宋体" w:cs="宋体" w:hint="eastAsia"/>
          <w:color w:val="000000" w:themeColor="text1"/>
        </w:rPr>
      </w:pPr>
      <w:r>
        <w:rPr>
          <w:rFonts w:ascii="宋体" w:eastAsia="宋体" w:hAnsi="宋体" w:cs="宋体" w:hint="eastAsia"/>
          <w:color w:val="000000" w:themeColor="text1"/>
          <w:u w:val="single"/>
        </w:rPr>
        <w:t xml:space="preserve">　　　　　　　　　　　　　　　　　　　　　　　　　　　　　　　　　　　　　　　　</w:t>
      </w:r>
    </w:p>
    <w:p w14:paraId="16E6E62F" w14:textId="77777777" w:rsidR="00C30409" w:rsidRDefault="00000000">
      <w:pPr>
        <w:pStyle w:val="af5"/>
        <w:spacing w:line="312" w:lineRule="auto"/>
        <w:ind w:leftChars="200" w:left="440" w:firstLineChars="0" w:firstLine="0"/>
        <w:outlineLvl w:val="9"/>
        <w:rPr>
          <w:rFonts w:ascii="宋体" w:eastAsia="宋体" w:hAnsi="宋体" w:cs="宋体" w:hint="eastAsia"/>
          <w:color w:val="000000" w:themeColor="text1"/>
        </w:rPr>
      </w:pPr>
      <w:r>
        <w:rPr>
          <w:rFonts w:ascii="宋体" w:eastAsia="宋体" w:hAnsi="宋体" w:cs="宋体" w:hint="eastAsia"/>
          <w:noProof/>
          <w:color w:val="000000" w:themeColor="text1"/>
        </w:rPr>
        <w:drawing>
          <wp:anchor distT="0" distB="0" distL="114300" distR="114300" simplePos="0" relativeHeight="251664384" behindDoc="0" locked="0" layoutInCell="1" allowOverlap="1" wp14:anchorId="0E05BE14" wp14:editId="0D59C9FB">
            <wp:simplePos x="0" y="0"/>
            <wp:positionH relativeFrom="column">
              <wp:posOffset>4916805</wp:posOffset>
            </wp:positionH>
            <wp:positionV relativeFrom="paragraph">
              <wp:posOffset>567690</wp:posOffset>
            </wp:positionV>
            <wp:extent cx="1079500" cy="1115695"/>
            <wp:effectExtent l="0" t="0" r="0" b="0"/>
            <wp:wrapSquare wrapText="bothSides"/>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31"/>
                    <a:stretch>
                      <a:fillRect/>
                    </a:stretch>
                  </pic:blipFill>
                  <pic:spPr>
                    <a:xfrm>
                      <a:off x="0" y="0"/>
                      <a:ext cx="1080000" cy="1116000"/>
                    </a:xfrm>
                    <a:prstGeom prst="rect">
                      <a:avLst/>
                    </a:prstGeom>
                  </pic:spPr>
                </pic:pic>
              </a:graphicData>
            </a:graphic>
          </wp:anchor>
        </w:drawing>
      </w:r>
      <w:r>
        <w:rPr>
          <w:rFonts w:ascii="宋体" w:eastAsia="宋体" w:hAnsi="宋体" w:cs="宋体" w:hint="eastAsia"/>
          <w:color w:val="000000" w:themeColor="text1"/>
        </w:rPr>
        <w:t>②如图所示，当</w:t>
      </w:r>
      <w:r>
        <w:rPr>
          <w:rFonts w:ascii="Times New Roman" w:eastAsia="宋体" w:hAnsi="Times New Roman" w:cs="宋体" w:hint="eastAsia"/>
          <w:color w:val="000000" w:themeColor="text1"/>
        </w:rPr>
        <w:t>1</w:t>
      </w:r>
      <w:r>
        <w:rPr>
          <w:rFonts w:ascii="宋体" w:eastAsia="宋体" w:hAnsi="宋体" w:cs="宋体" w:hint="eastAsia"/>
          <w:color w:val="000000" w:themeColor="text1"/>
        </w:rPr>
        <w:t>，</w:t>
      </w:r>
      <w:r>
        <w:rPr>
          <w:rFonts w:ascii="Times New Roman" w:eastAsia="宋体" w:hAnsi="Times New Roman" w:cs="宋体" w:hint="eastAsia"/>
          <w:color w:val="000000" w:themeColor="text1"/>
        </w:rPr>
        <w:t>2</w:t>
      </w:r>
      <w:r>
        <w:rPr>
          <w:rFonts w:ascii="宋体" w:eastAsia="宋体" w:hAnsi="宋体" w:cs="宋体" w:hint="eastAsia"/>
          <w:color w:val="000000" w:themeColor="text1"/>
        </w:rPr>
        <w:t>两端所加电压上升至</w:t>
      </w:r>
      <w:r>
        <w:rPr>
          <w:rFonts w:ascii="Times New Roman" w:eastAsia="宋体" w:hAnsi="Times New Roman" w:cs="宋体" w:hint="eastAsia"/>
          <w:color w:val="000000" w:themeColor="text1"/>
        </w:rPr>
        <w:t>2</w:t>
      </w:r>
      <w:r>
        <w:rPr>
          <w:rFonts w:ascii="Times New Roman" w:eastAsia="宋体" w:hAnsi="Times New Roman" w:cs="Times New Roman"/>
          <w:color w:val="000000" w:themeColor="text1"/>
        </w:rPr>
        <w:t xml:space="preserve"> </w:t>
      </w:r>
      <w:r>
        <w:rPr>
          <w:rFonts w:ascii="Times New Roman" w:eastAsia="宋体" w:hAnsi="Times New Roman" w:cs="Times New Roman" w:hint="eastAsia"/>
          <w:color w:val="000000" w:themeColor="text1"/>
        </w:rPr>
        <w:t>V</w:t>
      </w:r>
      <w:r>
        <w:rPr>
          <w:rFonts w:ascii="宋体" w:eastAsia="宋体" w:hAnsi="宋体" w:cs="宋体" w:hint="eastAsia"/>
          <w:color w:val="000000" w:themeColor="text1"/>
        </w:rPr>
        <w:t>时，控制开关自动启动照明系统，请利用下列器材设计一个简单电路．给</w:t>
      </w:r>
      <w:r>
        <w:rPr>
          <w:rFonts w:ascii="Times New Roman" w:eastAsia="宋体" w:hAnsi="Times New Roman" w:cs="宋体" w:hint="eastAsia"/>
          <w:color w:val="000000" w:themeColor="text1"/>
        </w:rPr>
        <w:t>1</w:t>
      </w:r>
      <w:r>
        <w:rPr>
          <w:rFonts w:ascii="宋体" w:eastAsia="宋体" w:hAnsi="宋体" w:cs="宋体" w:hint="eastAsia"/>
          <w:color w:val="000000" w:themeColor="text1"/>
        </w:rPr>
        <w:t>，</w:t>
      </w:r>
      <w:r>
        <w:rPr>
          <w:rFonts w:ascii="Times New Roman" w:eastAsia="宋体" w:hAnsi="Times New Roman" w:cs="宋体" w:hint="eastAsia"/>
          <w:color w:val="000000" w:themeColor="text1"/>
        </w:rPr>
        <w:t>2</w:t>
      </w:r>
      <w:r>
        <w:rPr>
          <w:rFonts w:ascii="宋体" w:eastAsia="宋体" w:hAnsi="宋体" w:cs="宋体" w:hint="eastAsia"/>
          <w:color w:val="000000" w:themeColor="text1"/>
        </w:rPr>
        <w:t>两端提供电压，要求当天色渐暗照度降低至</w:t>
      </w:r>
      <w:r>
        <w:rPr>
          <w:rFonts w:ascii="Times New Roman" w:eastAsia="宋体" w:hAnsi="Times New Roman" w:cs="宋体" w:hint="eastAsia"/>
          <w:color w:val="000000" w:themeColor="text1"/>
        </w:rPr>
        <w:t>1</w:t>
      </w:r>
      <w:r>
        <w:rPr>
          <w:rFonts w:ascii="宋体" w:eastAsia="宋体" w:hAnsi="宋体" w:cs="宋体" w:hint="eastAsia"/>
          <w:color w:val="000000" w:themeColor="text1"/>
        </w:rPr>
        <w:t>.</w:t>
      </w:r>
      <w:r>
        <w:rPr>
          <w:rFonts w:ascii="Times New Roman" w:eastAsia="宋体" w:hAnsi="Times New Roman" w:cs="宋体" w:hint="eastAsia"/>
          <w:color w:val="000000" w:themeColor="text1"/>
        </w:rPr>
        <w:t>0</w:t>
      </w:r>
      <w:r>
        <w:rPr>
          <w:rFonts w:ascii="宋体" w:eastAsia="宋体" w:hAnsi="宋体" w:cs="宋体" w:hint="eastAsia"/>
          <w:color w:val="000000" w:themeColor="text1"/>
        </w:rPr>
        <w:t>（</w:t>
      </w:r>
      <w:r>
        <w:rPr>
          <w:rFonts w:ascii="Times New Roman" w:eastAsia="宋体" w:hAnsi="Times New Roman" w:cs="Times New Roman" w:hint="eastAsia"/>
          <w:color w:val="000000" w:themeColor="text1"/>
        </w:rPr>
        <w:t>lx</w:t>
      </w:r>
      <w:r>
        <w:rPr>
          <w:rFonts w:ascii="宋体" w:eastAsia="宋体" w:hAnsi="宋体" w:cs="宋体" w:hint="eastAsia"/>
          <w:color w:val="000000" w:themeColor="text1"/>
        </w:rPr>
        <w:t>）时启动照明系统，在虚线框内完成电路原理图．</w:t>
      </w:r>
      <w:r>
        <w:rPr>
          <w:rFonts w:ascii="Times New Roman" w:eastAsia="宋体" w:hAnsi="Times New Roman" w:cs="Times New Roman" w:hint="eastAsia"/>
        </w:rPr>
        <w:t>（</w:t>
      </w:r>
      <w:r>
        <w:rPr>
          <w:rFonts w:ascii="宋体" w:eastAsia="宋体" w:hAnsi="宋体" w:cs="宋体" w:hint="eastAsia"/>
          <w:color w:val="000000" w:themeColor="text1"/>
        </w:rPr>
        <w:t>不考虑控制开关对所设计电路的影响</w:t>
      </w:r>
      <w:r>
        <w:rPr>
          <w:rFonts w:ascii="Times New Roman" w:eastAsia="宋体" w:hAnsi="Times New Roman" w:cs="Times New Roman" w:hint="eastAsia"/>
        </w:rPr>
        <w:t>）</w:t>
      </w:r>
    </w:p>
    <w:p w14:paraId="33196A26"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提供的器材如下：</w:t>
      </w:r>
    </w:p>
    <w:p w14:paraId="7109FBCF"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光敏电源</w:t>
      </w:r>
      <w:r>
        <w:rPr>
          <w:rFonts w:ascii="Times New Roman" w:eastAsia="宋体" w:hAnsi="Times New Roman" w:cs="Times New Roman" w:hint="eastAsia"/>
          <w:i/>
          <w:iCs/>
          <w:color w:val="000000" w:themeColor="text1"/>
        </w:rPr>
        <w:t>R</w:t>
      </w:r>
      <w:r>
        <w:rPr>
          <w:rFonts w:ascii="Times New Roman" w:eastAsia="宋体" w:hAnsi="Times New Roman" w:cs="Times New Roman" w:hint="eastAsia"/>
          <w:color w:val="000000" w:themeColor="text1"/>
          <w:vertAlign w:val="subscript"/>
        </w:rPr>
        <w:t>P</w:t>
      </w:r>
      <m:oMath>
        <m:r>
          <m:rPr>
            <m:sty m:val="p"/>
          </m:rPr>
          <w:rPr>
            <w:rFonts w:ascii="Cambria Math" w:eastAsia="宋体" w:hAnsi="Cambria Math" w:cs="宋体" w:hint="eastAsia"/>
            <w:color w:val="000000" w:themeColor="text1"/>
          </w:rPr>
          <m:t>(</m:t>
        </m:r>
      </m:oMath>
      <w:r>
        <w:rPr>
          <w:rFonts w:ascii="宋体" w:eastAsia="宋体" w:hAnsi="宋体" w:cs="宋体" w:hint="eastAsia"/>
          <w:color w:val="000000" w:themeColor="text1"/>
        </w:rPr>
        <w:t>符号</w:t>
      </w:r>
      <w:r>
        <w:rPr>
          <w:rFonts w:ascii="宋体" w:eastAsia="宋体" w:hAnsi="宋体" w:cs="宋体" w:hint="eastAsia"/>
          <w:noProof/>
          <w:color w:val="000000" w:themeColor="text1"/>
        </w:rPr>
        <w:drawing>
          <wp:inline distT="0" distB="0" distL="114300" distR="114300" wp14:anchorId="48A65BF4" wp14:editId="31227B34">
            <wp:extent cx="467995" cy="143510"/>
            <wp:effectExtent l="0" t="0" r="0" b="0"/>
            <wp:docPr id="3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a:picLocks noChangeAspect="1"/>
                    </pic:cNvPicPr>
                  </pic:nvPicPr>
                  <pic:blipFill>
                    <a:blip r:embed="rId32"/>
                    <a:stretch>
                      <a:fillRect/>
                    </a:stretch>
                  </pic:blipFill>
                  <pic:spPr>
                    <a:xfrm>
                      <a:off x="0" y="0"/>
                      <a:ext cx="468000" cy="144000"/>
                    </a:xfrm>
                    <a:prstGeom prst="rect">
                      <a:avLst/>
                    </a:prstGeom>
                  </pic:spPr>
                </pic:pic>
              </a:graphicData>
            </a:graphic>
          </wp:inline>
        </w:drawing>
      </w:r>
      <w:r>
        <w:rPr>
          <w:rFonts w:ascii="宋体" w:eastAsia="宋体" w:hAnsi="宋体" w:cs="宋体" w:hint="eastAsia"/>
          <w:color w:val="000000" w:themeColor="text1"/>
        </w:rPr>
        <w:t>，阻值见上表)；</w:t>
      </w:r>
    </w:p>
    <w:p w14:paraId="270E2365"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直流电源</w:t>
      </w:r>
      <w:r>
        <w:rPr>
          <w:rFonts w:ascii="Times New Roman" w:eastAsia="宋体" w:hAnsi="Times New Roman" w:cs="Times New Roman" w:hint="eastAsia"/>
          <w:i/>
          <w:iCs/>
          <w:color w:val="000000" w:themeColor="text1"/>
        </w:rPr>
        <w:t>E</w:t>
      </w:r>
      <m:oMath>
        <m:r>
          <m:rPr>
            <m:sty m:val="p"/>
          </m:rPr>
          <w:rPr>
            <w:rFonts w:ascii="Cambria Math" w:eastAsia="宋体" w:hAnsi="Cambria Math" w:cs="宋体" w:hint="eastAsia"/>
            <w:color w:val="000000" w:themeColor="text1"/>
          </w:rPr>
          <m:t>(</m:t>
        </m:r>
      </m:oMath>
      <w:r>
        <w:rPr>
          <w:rFonts w:ascii="宋体" w:eastAsia="宋体" w:hAnsi="宋体" w:cs="宋体" w:hint="eastAsia"/>
          <w:color w:val="000000" w:themeColor="text1"/>
        </w:rPr>
        <w:t>电动势</w:t>
      </w:r>
      <w:r>
        <w:rPr>
          <w:rFonts w:ascii="Times New Roman" w:eastAsia="宋体" w:hAnsi="Times New Roman" w:cs="宋体" w:hint="eastAsia"/>
          <w:color w:val="000000" w:themeColor="text1"/>
        </w:rPr>
        <w:t>3</w:t>
      </w:r>
      <w:r>
        <w:rPr>
          <w:rFonts w:ascii="Times New Roman" w:eastAsia="宋体" w:hAnsi="Times New Roman" w:cs="Times New Roman"/>
          <w:color w:val="000000" w:themeColor="text1"/>
        </w:rPr>
        <w:t xml:space="preserve"> </w:t>
      </w:r>
      <w:r>
        <w:rPr>
          <w:rFonts w:ascii="Times New Roman" w:eastAsia="宋体" w:hAnsi="Times New Roman" w:cs="Times New Roman" w:hint="eastAsia"/>
          <w:color w:val="000000" w:themeColor="text1"/>
        </w:rPr>
        <w:t>V</w:t>
      </w:r>
      <w:r>
        <w:rPr>
          <w:rFonts w:ascii="宋体" w:eastAsia="宋体" w:hAnsi="宋体" w:cs="宋体" w:hint="eastAsia"/>
          <w:color w:val="000000" w:themeColor="text1"/>
        </w:rPr>
        <w:t>，内阻不计)；</w:t>
      </w:r>
    </w:p>
    <w:p w14:paraId="6470A272"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lastRenderedPageBreak/>
        <w:tab/>
      </w:r>
      <w:r>
        <w:rPr>
          <w:rFonts w:ascii="宋体" w:eastAsia="宋体" w:hAnsi="宋体" w:cs="宋体" w:hint="eastAsia"/>
          <w:color w:val="000000" w:themeColor="text1"/>
        </w:rPr>
        <w:tab/>
      </w:r>
      <w:r>
        <w:rPr>
          <w:rFonts w:ascii="Times New Roman" w:eastAsia="宋体" w:hAnsi="Times New Roman" w:cs="Times New Roman"/>
          <w:color w:val="000000" w:themeColor="text1"/>
        </w:rPr>
        <w:t>定值电阻</w:t>
      </w:r>
      <w:r>
        <w:rPr>
          <w:rFonts w:ascii="Times New Roman" w:eastAsia="宋体" w:hAnsi="Times New Roman" w:cs="Times New Roman"/>
          <w:i/>
          <w:iCs/>
          <w:color w:val="000000" w:themeColor="text1"/>
        </w:rPr>
        <w:t>R</w:t>
      </w:r>
      <w:r>
        <w:rPr>
          <w:rFonts w:ascii="Times New Roman" w:eastAsia="宋体" w:hAnsi="Times New Roman" w:cs="Times New Roman"/>
          <w:color w:val="000000" w:themeColor="text1"/>
          <w:vertAlign w:val="subscript"/>
        </w:rPr>
        <w:t>1</w:t>
      </w:r>
      <w:r>
        <w:rPr>
          <w:rFonts w:ascii="Times New Roman" w:eastAsia="宋体" w:hAnsi="Times New Roman" w:cs="Times New Roman"/>
          <w:color w:val="000000" w:themeColor="text1"/>
        </w:rPr>
        <w:t>=10 kΩ</w:t>
      </w:r>
      <w:r>
        <w:rPr>
          <w:rFonts w:ascii="Times New Roman" w:eastAsia="宋体" w:hAnsi="Times New Roman" w:cs="Times New Roman" w:hint="eastAsia"/>
          <w:color w:val="000000" w:themeColor="text1"/>
        </w:rPr>
        <w:t>，</w:t>
      </w:r>
      <w:r>
        <w:rPr>
          <w:rFonts w:ascii="Times New Roman" w:eastAsia="宋体" w:hAnsi="Times New Roman" w:cs="Times New Roman"/>
          <w:i/>
          <w:iCs/>
          <w:color w:val="000000" w:themeColor="text1"/>
        </w:rPr>
        <w:t>R</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=20 kΩ</w:t>
      </w:r>
      <w:r>
        <w:rPr>
          <w:rFonts w:ascii="Times New Roman" w:eastAsia="宋体" w:hAnsi="Times New Roman" w:cs="Times New Roman" w:hint="eastAsia"/>
          <w:color w:val="000000" w:themeColor="text1"/>
        </w:rPr>
        <w:t>，</w:t>
      </w:r>
      <w:r>
        <w:rPr>
          <w:rFonts w:ascii="Times New Roman" w:eastAsia="宋体" w:hAnsi="Times New Roman" w:cs="Times New Roman"/>
          <w:i/>
          <w:iCs/>
          <w:color w:val="000000" w:themeColor="text1"/>
        </w:rPr>
        <w:t>R</w:t>
      </w:r>
      <w:r>
        <w:rPr>
          <w:rFonts w:ascii="Times New Roman" w:eastAsia="宋体" w:hAnsi="Times New Roman" w:cs="Times New Roman"/>
          <w:color w:val="000000" w:themeColor="text1"/>
          <w:vertAlign w:val="subscript"/>
        </w:rPr>
        <w:t>3</w:t>
      </w:r>
      <w:r>
        <w:rPr>
          <w:rFonts w:ascii="Times New Roman" w:eastAsia="宋体" w:hAnsi="Times New Roman" w:cs="Times New Roman"/>
          <w:color w:val="000000" w:themeColor="text1"/>
        </w:rPr>
        <w:t>=40 kΩ</w:t>
      </w:r>
      <w:r>
        <w:rPr>
          <w:rFonts w:ascii="宋体" w:eastAsia="宋体" w:hAnsi="宋体" w:cs="宋体" w:hint="eastAsia"/>
          <w:color w:val="000000" w:themeColor="text1"/>
        </w:rPr>
        <w:t>（限选其中之一并在图中标出)</w:t>
      </w:r>
    </w:p>
    <w:p w14:paraId="5014D790"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开关</w:t>
      </w:r>
      <w:r>
        <w:rPr>
          <w:rFonts w:ascii="Times New Roman" w:eastAsia="宋体" w:hAnsi="Times New Roman" w:cs="Times New Roman" w:hint="eastAsia"/>
          <w:i/>
          <w:iCs/>
          <w:color w:val="000000" w:themeColor="text1"/>
        </w:rPr>
        <w:t>S</w:t>
      </w:r>
      <w:r>
        <w:rPr>
          <w:rFonts w:ascii="宋体" w:eastAsia="宋体" w:hAnsi="宋体" w:cs="宋体" w:hint="eastAsia"/>
          <w:color w:val="000000" w:themeColor="text1"/>
        </w:rPr>
        <w:t>及导线若干．</w:t>
      </w:r>
    </w:p>
    <w:p w14:paraId="4A9E9B95"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eastAsia="宋体" w:hAnsi="Cambria Math" w:cs="宋体" w:hint="eastAsia"/>
          <w:color w:val="000000" w:themeColor="text1"/>
        </w:rPr>
        <w:t>（</w:t>
      </w:r>
      <w:r>
        <w:rPr>
          <w:rFonts w:ascii="Times New Roman" w:eastAsia="宋体" w:hAnsi="Times New Roman" w:cs="宋体" w:hint="eastAsia"/>
          <w:color w:val="000000" w:themeColor="text1"/>
        </w:rPr>
        <w:t>2</w:t>
      </w:r>
      <w:r>
        <w:rPr>
          <w:rFonts w:eastAsia="宋体" w:hAnsi="Cambria Math" w:cs="宋体" w:hint="eastAsia"/>
          <w:color w:val="000000" w:themeColor="text1"/>
        </w:rPr>
        <w:t>）①</w:t>
      </w:r>
      <w:r>
        <w:rPr>
          <w:rFonts w:ascii="宋体" w:eastAsia="宋体" w:hAnsi="宋体" w:cs="宋体" w:hint="eastAsia"/>
          <w:color w:val="000000" w:themeColor="text1"/>
        </w:rPr>
        <w:t>光敏电阻的阻值随光照度变化的曲线如图所示．</w:t>
      </w:r>
    </w:p>
    <w:p w14:paraId="41C38F07" w14:textId="77777777" w:rsidR="00C30409" w:rsidRDefault="00000000">
      <w:pPr>
        <w:pStyle w:val="1"/>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t xml:space="preserve">   特点：光敏电阻的阻值随光照度的增大非线性减小．</w:t>
      </w:r>
    </w:p>
    <w:p w14:paraId="0652C89A" w14:textId="77777777" w:rsidR="00C30409" w:rsidRDefault="00000000">
      <w:pPr>
        <w:pStyle w:val="1"/>
        <w:spacing w:line="312" w:lineRule="auto"/>
        <w:ind w:leftChars="200" w:left="440" w:firstLineChars="50" w:firstLine="110"/>
        <w:rPr>
          <w:rFonts w:ascii="宋体" w:eastAsia="宋体" w:hAnsi="宋体" w:cs="宋体" w:hint="eastAsia"/>
          <w:color w:val="000000" w:themeColor="text1"/>
        </w:rPr>
      </w:pPr>
      <w:r>
        <w:rPr>
          <w:rFonts w:ascii="宋体" w:eastAsia="宋体" w:hAnsi="宋体" w:cs="宋体" w:hint="eastAsia"/>
          <w:noProof/>
          <w:color w:val="000000" w:themeColor="text1"/>
        </w:rPr>
        <w:drawing>
          <wp:anchor distT="0" distB="0" distL="114300" distR="114300" simplePos="0" relativeHeight="251670528" behindDoc="0" locked="0" layoutInCell="1" allowOverlap="1" wp14:anchorId="12DD5262" wp14:editId="4FAE40EF">
            <wp:simplePos x="0" y="0"/>
            <wp:positionH relativeFrom="column">
              <wp:posOffset>3505200</wp:posOffset>
            </wp:positionH>
            <wp:positionV relativeFrom="paragraph">
              <wp:posOffset>10795</wp:posOffset>
            </wp:positionV>
            <wp:extent cx="1664970" cy="1490345"/>
            <wp:effectExtent l="0" t="0" r="3810" b="3175"/>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33"/>
                    <a:stretch>
                      <a:fillRect/>
                    </a:stretch>
                  </pic:blipFill>
                  <pic:spPr>
                    <a:xfrm>
                      <a:off x="0" y="0"/>
                      <a:ext cx="1664970" cy="1490345"/>
                    </a:xfrm>
                    <a:prstGeom prst="rect">
                      <a:avLst/>
                    </a:prstGeom>
                  </pic:spPr>
                </pic:pic>
              </a:graphicData>
            </a:graphic>
          </wp:anchor>
        </w:drawing>
      </w:r>
      <w:r>
        <w:rPr>
          <w:rFonts w:hint="eastAsia"/>
          <w:noProof/>
          <w:color w:val="000000" w:themeColor="text1"/>
        </w:rPr>
        <w:drawing>
          <wp:anchor distT="0" distB="0" distL="114300" distR="114300" simplePos="0" relativeHeight="251666432" behindDoc="0" locked="0" layoutInCell="1" allowOverlap="1" wp14:anchorId="6AFDE7AA" wp14:editId="29AD529B">
            <wp:simplePos x="0" y="0"/>
            <wp:positionH relativeFrom="column">
              <wp:posOffset>2091055</wp:posOffset>
            </wp:positionH>
            <wp:positionV relativeFrom="paragraph">
              <wp:posOffset>49530</wp:posOffset>
            </wp:positionV>
            <wp:extent cx="1183640" cy="1387475"/>
            <wp:effectExtent l="0" t="0" r="16510" b="3175"/>
            <wp:wrapSquare wrapText="bothSides"/>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a:picLocks noChangeAspect="1"/>
                    </pic:cNvPicPr>
                  </pic:nvPicPr>
                  <pic:blipFill>
                    <a:blip r:embed="rId34"/>
                    <a:stretch>
                      <a:fillRect/>
                    </a:stretch>
                  </pic:blipFill>
                  <pic:spPr>
                    <a:xfrm>
                      <a:off x="0" y="0"/>
                      <a:ext cx="1183640" cy="1387475"/>
                    </a:xfrm>
                    <a:prstGeom prst="rect">
                      <a:avLst/>
                    </a:prstGeom>
                  </pic:spPr>
                </pic:pic>
              </a:graphicData>
            </a:graphic>
          </wp:anchor>
        </w:drawing>
      </w:r>
      <w:r>
        <w:rPr>
          <w:rFonts w:ascii="宋体" w:eastAsia="宋体" w:hAnsi="宋体" w:cs="宋体" w:hint="eastAsia"/>
          <w:color w:val="000000" w:themeColor="text1"/>
        </w:rPr>
        <w:t>②电路原理图如图所示</w:t>
      </w:r>
    </w:p>
    <w:p w14:paraId="30E6733E" w14:textId="77777777" w:rsidR="00C30409" w:rsidRDefault="00C30409">
      <w:pPr>
        <w:pStyle w:val="1"/>
        <w:spacing w:line="312" w:lineRule="auto"/>
        <w:ind w:left="440" w:hangingChars="200" w:hanging="440"/>
        <w:rPr>
          <w:rFonts w:ascii="宋体" w:eastAsia="宋体" w:hAnsi="宋体" w:cs="宋体" w:hint="eastAsia"/>
          <w:color w:val="000000" w:themeColor="text1"/>
        </w:rPr>
      </w:pPr>
    </w:p>
    <w:p w14:paraId="13DFED50" w14:textId="77777777" w:rsidR="00C30409" w:rsidRDefault="00C30409">
      <w:pPr>
        <w:pStyle w:val="1"/>
        <w:spacing w:line="312" w:lineRule="auto"/>
        <w:ind w:left="440" w:hangingChars="200" w:hanging="440"/>
        <w:rPr>
          <w:rFonts w:ascii="宋体" w:eastAsia="宋体" w:hAnsi="宋体" w:cs="宋体" w:hint="eastAsia"/>
          <w:color w:val="000000" w:themeColor="text1"/>
        </w:rPr>
      </w:pPr>
    </w:p>
    <w:p w14:paraId="109FDD19" w14:textId="77777777" w:rsidR="00C30409" w:rsidRDefault="00000000">
      <w:pPr>
        <w:pStyle w:val="1"/>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color w:val="000000" w:themeColor="text1"/>
        </w:rPr>
        <w:tab/>
      </w:r>
    </w:p>
    <w:p w14:paraId="5FF1C30D" w14:textId="77777777" w:rsidR="00C30409" w:rsidRDefault="00C30409">
      <w:pPr>
        <w:pStyle w:val="1"/>
        <w:spacing w:line="312" w:lineRule="auto"/>
        <w:ind w:left="440" w:hangingChars="200" w:hanging="440"/>
        <w:rPr>
          <w:rFonts w:ascii="宋体" w:eastAsia="宋体" w:hAnsi="宋体" w:cs="宋体" w:hint="eastAsia"/>
          <w:color w:val="000000" w:themeColor="text1"/>
        </w:rPr>
      </w:pPr>
    </w:p>
    <w:p w14:paraId="58D4A1B0" w14:textId="77777777" w:rsidR="00C30409" w:rsidRDefault="00C30409">
      <w:pPr>
        <w:pStyle w:val="1"/>
        <w:spacing w:line="312" w:lineRule="auto"/>
        <w:ind w:left="440" w:hangingChars="200" w:hanging="440"/>
        <w:rPr>
          <w:rFonts w:ascii="宋体" w:eastAsia="宋体" w:hAnsi="宋体" w:cs="宋体" w:hint="eastAsia"/>
          <w:color w:val="000000" w:themeColor="text1"/>
        </w:rPr>
      </w:pPr>
    </w:p>
    <w:p w14:paraId="704BC037" w14:textId="77777777" w:rsidR="00C30409" w:rsidRDefault="00C30409">
      <w:pPr>
        <w:pStyle w:val="1"/>
        <w:spacing w:line="312" w:lineRule="auto"/>
        <w:ind w:left="440" w:hangingChars="200" w:hanging="440"/>
        <w:rPr>
          <w:rFonts w:ascii="宋体" w:eastAsia="宋体" w:hAnsi="宋体" w:cs="宋体" w:hint="eastAsia"/>
          <w:color w:val="000000" w:themeColor="text1"/>
        </w:rPr>
      </w:pPr>
    </w:p>
    <w:p w14:paraId="2519F1AC" w14:textId="77777777" w:rsidR="00C30409" w:rsidRDefault="00C30409">
      <w:pPr>
        <w:pStyle w:val="1"/>
        <w:spacing w:line="312" w:lineRule="auto"/>
        <w:ind w:left="440" w:hangingChars="200" w:hanging="440"/>
        <w:rPr>
          <w:rFonts w:ascii="宋体" w:eastAsia="宋体" w:hAnsi="宋体" w:cs="宋体" w:hint="eastAsia"/>
          <w:color w:val="000000" w:themeColor="text1"/>
        </w:rPr>
      </w:pPr>
    </w:p>
    <w:p w14:paraId="6F591857" w14:textId="77777777" w:rsidR="00C30409" w:rsidRDefault="00000000">
      <w:pPr>
        <w:pStyle w:val="1"/>
        <w:spacing w:line="312" w:lineRule="auto"/>
        <w:ind w:left="440" w:hangingChars="200" w:hanging="44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24</w:t>
      </w:r>
      <w:r>
        <w:rPr>
          <w:rFonts w:ascii="Times New Roman" w:eastAsia="宋体" w:hAnsi="Times New Roman" w:cs="Times New Roman"/>
        </w:rPr>
        <w:t>．</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2009·</w:t>
      </w:r>
      <w:r>
        <w:rPr>
          <w:rFonts w:ascii="Times New Roman" w:eastAsia="宋体" w:hAnsi="Times New Roman" w:cs="Times New Roman"/>
          <w:color w:val="000000" w:themeColor="text1"/>
        </w:rPr>
        <w:t>山东</w:t>
      </w:r>
      <w:r>
        <w:rPr>
          <w:rFonts w:ascii="Times New Roman" w:eastAsia="宋体" w:hAnsi="Times New Roman" w:cs="Times New Roman"/>
          <w:color w:val="000000" w:themeColor="text1"/>
        </w:rPr>
        <w:t>·24</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15</w:t>
      </w:r>
      <w:r>
        <w:rPr>
          <w:rFonts w:ascii="Times New Roman" w:eastAsia="宋体" w:hAnsi="Times New Roman" w:cs="Times New Roman"/>
          <w:color w:val="000000" w:themeColor="text1"/>
        </w:rPr>
        <w:t>分）如图所示</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某货场需将质量为</w:t>
      </w:r>
      <w:r>
        <w:rPr>
          <w:rFonts w:ascii="Times New Roman" w:eastAsia="宋体" w:hAnsi="Times New Roman" w:cs="Times New Roman"/>
          <w:i/>
          <w:iCs/>
          <w:color w:val="000000" w:themeColor="text1"/>
        </w:rPr>
        <w:t>m</w:t>
      </w:r>
      <w:r>
        <w:rPr>
          <w:rFonts w:ascii="Times New Roman" w:eastAsia="宋体" w:hAnsi="Times New Roman" w:cs="Times New Roman"/>
          <w:color w:val="000000" w:themeColor="text1"/>
          <w:vertAlign w:val="subscript"/>
        </w:rPr>
        <w:t>1</w:t>
      </w:r>
      <w:r>
        <w:rPr>
          <w:rFonts w:ascii="Times New Roman" w:eastAsia="宋体" w:hAnsi="Times New Roman" w:cs="Times New Roman"/>
          <w:color w:val="000000" w:themeColor="text1"/>
        </w:rPr>
        <w:t>=100 kg</w:t>
      </w:r>
      <w:r>
        <w:rPr>
          <w:rFonts w:ascii="Times New Roman" w:eastAsia="宋体" w:hAnsi="Times New Roman" w:cs="Times New Roman"/>
          <w:color w:val="000000" w:themeColor="text1"/>
        </w:rPr>
        <w:t>的货物</w:t>
      </w:r>
      <m:oMath>
        <m:r>
          <m:rPr>
            <m:sty m:val="p"/>
          </m:rPr>
          <w:rPr>
            <w:rFonts w:ascii="Cambria Math" w:eastAsia="宋体" w:hAnsi="Cambria Math" w:cs="Times New Roman"/>
            <w:color w:val="000000" w:themeColor="text1"/>
          </w:rPr>
          <m:t>(</m:t>
        </m:r>
        <m:r>
          <m:rPr>
            <m:sty m:val="p"/>
          </m:rPr>
          <w:rPr>
            <w:rFonts w:ascii="Cambria Math" w:eastAsia="宋体" w:hAnsi="Cambria Math" w:cs="Times New Roman"/>
            <w:color w:val="000000" w:themeColor="text1"/>
          </w:rPr>
          <m:t>可视为质点</m:t>
        </m:r>
        <m:r>
          <m:rPr>
            <m:sty m:val="p"/>
          </m:rPr>
          <w:rPr>
            <w:rFonts w:ascii="Cambria Math" w:eastAsia="宋体" w:hAnsi="Cambria Math" w:cs="Times New Roman"/>
            <w:color w:val="000000" w:themeColor="text1"/>
          </w:rPr>
          <m:t>)</m:t>
        </m:r>
      </m:oMath>
      <w:r>
        <w:rPr>
          <w:rFonts w:ascii="Times New Roman" w:eastAsia="宋体" w:hAnsi="Times New Roman" w:cs="Times New Roman"/>
          <w:color w:val="000000" w:themeColor="text1"/>
        </w:rPr>
        <w:t>从高处运送至地面</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为避免货物与地面发生撞击</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现利用固定于地面的光滑四分之一圆轨道</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使货物由轨道顶端无初速滑下</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轨道半径</w:t>
      </w:r>
      <w:r>
        <w:rPr>
          <w:rFonts w:ascii="Times New Roman" w:eastAsia="宋体" w:hAnsi="Times New Roman" w:cs="Times New Roman"/>
          <w:i/>
          <w:iCs/>
          <w:color w:val="000000" w:themeColor="text1"/>
        </w:rPr>
        <w:t>R</w:t>
      </w:r>
      <w:r>
        <w:rPr>
          <w:rFonts w:ascii="Times New Roman" w:eastAsia="宋体" w:hAnsi="Times New Roman" w:cs="Times New Roman"/>
          <w:color w:val="000000" w:themeColor="text1"/>
        </w:rPr>
        <w:t xml:space="preserve">=1.8 m </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地面上紧靠轨道次排放两声完全相同的木板</w:t>
      </w:r>
      <w:r>
        <w:rPr>
          <w:rFonts w:ascii="Times New Roman" w:eastAsia="宋体" w:hAnsi="Times New Roman" w:cs="Times New Roman"/>
          <w:i/>
          <w:iCs/>
          <w:color w:val="000000" w:themeColor="text1"/>
        </w:rPr>
        <w:t>A</w:t>
      </w:r>
      <w:r>
        <w:rPr>
          <w:rFonts w:ascii="Times New Roman" w:eastAsia="宋体" w:hAnsi="Times New Roman" w:cs="Times New Roman"/>
          <w:color w:val="000000" w:themeColor="text1"/>
        </w:rPr>
        <w:t>、</w:t>
      </w:r>
      <w:r>
        <w:rPr>
          <w:rFonts w:ascii="Times New Roman" w:eastAsia="宋体" w:hAnsi="Times New Roman" w:cs="Times New Roman"/>
          <w:i/>
          <w:iCs/>
          <w:color w:val="000000" w:themeColor="text1"/>
        </w:rPr>
        <w:t>B</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长度均为</w:t>
      </w:r>
      <w:r>
        <w:rPr>
          <w:rFonts w:ascii="Times New Roman" w:eastAsia="宋体" w:hAnsi="Times New Roman" w:cs="Times New Roman"/>
          <w:i/>
          <w:iCs/>
          <w:color w:val="000000" w:themeColor="text1"/>
        </w:rPr>
        <w:t>l</w:t>
      </w:r>
      <w:r>
        <w:rPr>
          <w:rFonts w:ascii="Times New Roman" w:eastAsia="宋体" w:hAnsi="Times New Roman" w:cs="Times New Roman"/>
          <w:color w:val="000000" w:themeColor="text1"/>
        </w:rPr>
        <w:t>=2 m</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质量均为</w:t>
      </w:r>
      <w:r>
        <w:rPr>
          <w:rFonts w:ascii="Times New Roman" w:eastAsia="宋体" w:hAnsi="Times New Roman" w:cs="Times New Roman"/>
          <w:i/>
          <w:iCs/>
          <w:color w:val="000000" w:themeColor="text1"/>
        </w:rPr>
        <w:t>m</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=100</w:t>
      </w:r>
      <w:r>
        <w:rPr>
          <w:rFonts w:ascii="Times New Roman" w:eastAsia="宋体" w:hAnsi="Times New Roman" w:cs="Times New Roman"/>
          <w:i/>
          <w:iCs/>
          <w:color w:val="000000" w:themeColor="text1"/>
        </w:rPr>
        <w:t xml:space="preserve"> </w:t>
      </w:r>
      <w:r>
        <w:rPr>
          <w:rFonts w:ascii="Times New Roman" w:eastAsia="宋体" w:hAnsi="Times New Roman" w:cs="Times New Roman"/>
          <w:color w:val="000000" w:themeColor="text1"/>
        </w:rPr>
        <w:t>kg</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木板上表面与轨道末端相切</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货物与木板间的动摩擦因数为</w:t>
      </w:r>
      <w:r>
        <w:rPr>
          <w:rFonts w:ascii="Times New Roman" w:eastAsia="宋体" w:hAnsi="Times New Roman" w:cs="Times New Roman"/>
          <w:i/>
          <w:iCs/>
          <w:color w:val="000000" w:themeColor="text1"/>
        </w:rPr>
        <w:t>μ</w:t>
      </w:r>
      <w:r>
        <w:rPr>
          <w:rFonts w:ascii="Times New Roman" w:hAnsi="Times New Roman" w:cs="Times New Roman"/>
          <w:color w:val="000000" w:themeColor="text1"/>
          <w:vertAlign w:val="subscript"/>
        </w:rPr>
        <w:t>1</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木板与地面间的动摩擦因数</w:t>
      </w:r>
      <w:r>
        <w:rPr>
          <w:rFonts w:ascii="Times New Roman" w:eastAsia="宋体" w:hAnsi="Times New Roman" w:cs="Times New Roman"/>
          <w:i/>
          <w:iCs/>
          <w:color w:val="000000" w:themeColor="text1"/>
        </w:rPr>
        <w:t>μ</w:t>
      </w:r>
      <w:r>
        <w:rPr>
          <w:rFonts w:ascii="Times New Roman" w:eastAsia="宋体" w:hAnsi="Times New Roman" w:cs="Times New Roman"/>
          <w:color w:val="000000" w:themeColor="text1"/>
          <w:vertAlign w:val="subscript"/>
        </w:rPr>
        <w:t>2</w:t>
      </w:r>
      <w:r>
        <w:rPr>
          <w:rFonts w:ascii="Times New Roman" w:eastAsia="宋体" w:hAnsi="Times New Roman" w:cs="Times New Roman"/>
          <w:color w:val="000000" w:themeColor="text1"/>
        </w:rPr>
        <w:t>=0.2</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rPr>
        <w:t>（</w:t>
      </w:r>
      <w:r>
        <w:rPr>
          <w:rFonts w:ascii="Times New Roman" w:eastAsia="宋体" w:hAnsi="Times New Roman" w:cs="Times New Roman"/>
          <w:color w:val="000000" w:themeColor="text1"/>
        </w:rPr>
        <w:t>最大静摩擦力与滑动摩擦力大小相等</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取</w:t>
      </w:r>
      <w:r>
        <w:rPr>
          <w:rFonts w:ascii="Times New Roman" w:eastAsia="宋体" w:hAnsi="Times New Roman" w:cs="Times New Roman"/>
          <w:i/>
          <w:iCs/>
          <w:color w:val="000000" w:themeColor="text1"/>
        </w:rPr>
        <w:t>g</w:t>
      </w:r>
      <w:r>
        <w:rPr>
          <w:rFonts w:ascii="Times New Roman" w:eastAsia="宋体" w:hAnsi="Times New Roman" w:cs="Times New Roman"/>
          <w:color w:val="000000" w:themeColor="text1"/>
        </w:rPr>
        <w:t>=10 m/s</w:t>
      </w:r>
      <w:r>
        <w:rPr>
          <w:rFonts w:ascii="Times New Roman" w:eastAsia="宋体" w:hAnsi="Times New Roman" w:cs="Times New Roman"/>
          <w:color w:val="000000" w:themeColor="text1"/>
          <w:vertAlign w:val="superscript"/>
        </w:rPr>
        <w:t>2</w:t>
      </w:r>
      <w:r>
        <w:rPr>
          <w:rFonts w:ascii="Times New Roman" w:eastAsia="宋体" w:hAnsi="Times New Roman" w:cs="Times New Roman" w:hint="eastAsia"/>
        </w:rPr>
        <w:t>）</w:t>
      </w:r>
    </w:p>
    <w:p w14:paraId="4807BF09"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（1）求货物到达圆轨道末端时对轨道的压力；</w:t>
      </w:r>
    </w:p>
    <w:p w14:paraId="6C3898CE"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（2</w:t>
      </w:r>
      <w:r>
        <w:rPr>
          <w:rFonts w:ascii="宋体" w:eastAsia="宋体" w:hAnsi="宋体" w:cs="宋体" w:hint="eastAsia"/>
          <w:color w:val="000000" w:themeColor="text1"/>
          <w:spacing w:val="-8"/>
        </w:rPr>
        <w:t>）若货物滑上木板</w:t>
      </w:r>
      <w:r>
        <w:rPr>
          <w:rFonts w:ascii="Times New Roman" w:eastAsia="宋体" w:hAnsi="Times New Roman" w:cs="Times New Roman" w:hint="eastAsia"/>
          <w:i/>
          <w:iCs/>
          <w:color w:val="000000" w:themeColor="text1"/>
          <w:spacing w:val="-8"/>
        </w:rPr>
        <w:t>A</w:t>
      </w:r>
      <w:r>
        <w:rPr>
          <w:rFonts w:ascii="宋体" w:eastAsia="宋体" w:hAnsi="宋体" w:cs="宋体" w:hint="eastAsia"/>
          <w:color w:val="000000" w:themeColor="text1"/>
          <w:spacing w:val="-8"/>
        </w:rPr>
        <w:t>时，木板不动，而滑上木板</w:t>
      </w:r>
      <w:r>
        <w:rPr>
          <w:rFonts w:ascii="Times New Roman" w:eastAsia="宋体" w:hAnsi="Times New Roman" w:cs="Times New Roman" w:hint="eastAsia"/>
          <w:i/>
          <w:iCs/>
          <w:color w:val="000000" w:themeColor="text1"/>
          <w:spacing w:val="-8"/>
        </w:rPr>
        <w:t>B</w:t>
      </w:r>
      <w:r>
        <w:rPr>
          <w:rFonts w:ascii="宋体" w:eastAsia="宋体" w:hAnsi="宋体" w:cs="宋体" w:hint="eastAsia"/>
          <w:color w:val="000000" w:themeColor="text1"/>
          <w:spacing w:val="-8"/>
        </w:rPr>
        <w:t>时，木板</w:t>
      </w:r>
      <w:r>
        <w:rPr>
          <w:rFonts w:ascii="Times New Roman" w:eastAsia="宋体" w:hAnsi="Times New Roman" w:cs="Times New Roman" w:hint="eastAsia"/>
          <w:i/>
          <w:iCs/>
          <w:color w:val="000000" w:themeColor="text1"/>
          <w:spacing w:val="-8"/>
        </w:rPr>
        <w:t>B</w:t>
      </w:r>
      <w:r>
        <w:rPr>
          <w:rFonts w:ascii="宋体" w:eastAsia="宋体" w:hAnsi="宋体" w:cs="宋体" w:hint="eastAsia"/>
          <w:color w:val="000000" w:themeColor="text1"/>
          <w:spacing w:val="-8"/>
        </w:rPr>
        <w:t>开始滑动，求</w:t>
      </w:r>
      <w:r>
        <w:rPr>
          <w:rFonts w:ascii="Times New Roman" w:eastAsia="宋体" w:hAnsi="Times New Roman" w:cs="Times New Roman"/>
          <w:i/>
          <w:iCs/>
          <w:color w:val="000000" w:themeColor="text1"/>
        </w:rPr>
        <w:t>μ</w:t>
      </w:r>
      <w:r>
        <w:rPr>
          <w:rFonts w:ascii="Times New Roman" w:eastAsia="宋体" w:hAnsi="Times New Roman" w:cs="Times New Roman" w:hint="eastAsia"/>
          <w:color w:val="000000" w:themeColor="text1"/>
          <w:spacing w:val="-8"/>
          <w:vertAlign w:val="subscript"/>
        </w:rPr>
        <w:t>1</w:t>
      </w:r>
      <w:r>
        <w:rPr>
          <w:rFonts w:ascii="宋体" w:eastAsia="宋体" w:hAnsi="宋体" w:cs="宋体" w:hint="eastAsia"/>
          <w:color w:val="000000" w:themeColor="text1"/>
          <w:spacing w:val="-8"/>
        </w:rPr>
        <w:t>应满足的条件．</w:t>
      </w:r>
    </w:p>
    <w:p w14:paraId="524AFD30"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（3）若</w:t>
      </w:r>
      <w:r>
        <w:rPr>
          <w:rFonts w:ascii="Times New Roman" w:eastAsia="宋体" w:hAnsi="Times New Roman" w:cs="Times New Roman"/>
          <w:i/>
          <w:iCs/>
          <w:color w:val="000000" w:themeColor="text1"/>
        </w:rPr>
        <w:t>μ</w:t>
      </w:r>
      <w:r>
        <w:rPr>
          <w:rFonts w:ascii="Times New Roman" w:hAnsi="Times New Roman" w:cs="Times New Roman"/>
          <w:color w:val="000000" w:themeColor="text1"/>
          <w:vertAlign w:val="subscript"/>
        </w:rPr>
        <w:t>1</w:t>
      </w:r>
      <w:r>
        <w:rPr>
          <w:rFonts w:ascii="宋体" w:eastAsia="宋体" w:hAnsi="宋体" w:cs="宋体" w:hint="eastAsia"/>
          <w:color w:val="000000" w:themeColor="text1"/>
        </w:rPr>
        <w:t>=</w:t>
      </w:r>
      <w:r>
        <w:rPr>
          <w:rFonts w:ascii="Times New Roman" w:eastAsia="宋体" w:hAnsi="Times New Roman" w:cs="宋体" w:hint="eastAsia"/>
          <w:color w:val="000000" w:themeColor="text1"/>
        </w:rPr>
        <w:t>0</w:t>
      </w:r>
      <w:r>
        <w:rPr>
          <w:rFonts w:ascii="宋体" w:eastAsia="宋体" w:hAnsi="宋体" w:cs="宋体" w:hint="eastAsia"/>
          <w:color w:val="000000" w:themeColor="text1"/>
        </w:rPr>
        <w:t>.</w:t>
      </w:r>
      <w:r>
        <w:rPr>
          <w:rFonts w:ascii="Times New Roman" w:eastAsia="宋体" w:hAnsi="Times New Roman" w:cs="宋体" w:hint="eastAsia"/>
          <w:color w:val="000000" w:themeColor="text1"/>
        </w:rPr>
        <w:t>5</w:t>
      </w:r>
      <w:r>
        <w:rPr>
          <w:rFonts w:ascii="宋体" w:eastAsia="宋体" w:hAnsi="宋体" w:cs="宋体" w:hint="eastAsia"/>
          <w:color w:val="000000" w:themeColor="text1"/>
        </w:rPr>
        <w:t>，求货物滑到木板</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末端时的速度和在木板</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上运动的时间．</w:t>
      </w:r>
    </w:p>
    <w:p w14:paraId="21DFF913" w14:textId="77777777" w:rsidR="00C30409" w:rsidRDefault="00000000">
      <w:pPr>
        <w:pStyle w:val="10"/>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noProof/>
          <w:color w:val="000000" w:themeColor="text1"/>
        </w:rPr>
        <w:drawing>
          <wp:inline distT="0" distB="0" distL="114300" distR="114300" wp14:anchorId="7946C2DF" wp14:editId="2AAED88E">
            <wp:extent cx="2231390" cy="791845"/>
            <wp:effectExtent l="0" t="0" r="0" b="0"/>
            <wp:docPr id="3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a:picLocks noChangeAspect="1"/>
                    </pic:cNvPicPr>
                  </pic:nvPicPr>
                  <pic:blipFill>
                    <a:blip r:embed="rId35"/>
                    <a:stretch>
                      <a:fillRect/>
                    </a:stretch>
                  </pic:blipFill>
                  <pic:spPr>
                    <a:xfrm>
                      <a:off x="0" y="0"/>
                      <a:ext cx="2232000" cy="792000"/>
                    </a:xfrm>
                    <a:prstGeom prst="rect">
                      <a:avLst/>
                    </a:prstGeom>
                  </pic:spPr>
                </pic:pic>
              </a:graphicData>
            </a:graphic>
          </wp:inline>
        </w:drawing>
      </w:r>
    </w:p>
    <w:p w14:paraId="28631131" w14:textId="77777777" w:rsidR="00C30409" w:rsidRDefault="00000000">
      <w:pPr>
        <w:pStyle w:val="af8"/>
        <w:spacing w:line="312" w:lineRule="auto"/>
        <w:ind w:left="440" w:hangingChars="200" w:hanging="440"/>
        <w:rPr>
          <w:rFonts w:asciiTheme="majorEastAsia" w:eastAsiaTheme="majorEastAsia" w:hAnsiTheme="majorEastAsia" w:hint="eastAsia"/>
          <w:color w:val="000000" w:themeColor="text1"/>
        </w:rPr>
      </w:pPr>
      <w:r>
        <w:t>【答案】</w:t>
      </w:r>
      <w:r>
        <w:rPr>
          <w:rFonts w:asciiTheme="majorEastAsia" w:eastAsiaTheme="majorEastAsia" w:hAnsiTheme="majorEastAsia" w:hint="eastAsia"/>
          <w:color w:val="000000" w:themeColor="text1"/>
        </w:rPr>
        <w:t xml:space="preserve"> (</w:t>
      </w:r>
      <w:r>
        <w:rPr>
          <w:rFonts w:ascii="Times New Roman" w:eastAsiaTheme="majorEastAsia" w:hAnsi="Times New Roman" w:hint="eastAsia"/>
          <w:color w:val="000000" w:themeColor="text1"/>
        </w:rPr>
        <w:t>1</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3000</w:t>
      </w:r>
      <w:r>
        <w:rPr>
          <w:rFonts w:asciiTheme="majorEastAsia" w:eastAsiaTheme="majorEastAsia" w:hAnsiTheme="majorEastAsia" w:hint="eastAsia"/>
          <w:color w:val="000000" w:themeColor="text1"/>
        </w:rPr>
        <w:t xml:space="preserve"> </w:t>
      </w:r>
      <w:r>
        <w:rPr>
          <w:rFonts w:ascii="Times New Roman" w:eastAsia="宋体" w:hAnsi="Times New Roman" w:cs="Times New Roman" w:hint="eastAsia"/>
          <w:iCs/>
          <w:color w:val="000000" w:themeColor="text1"/>
        </w:rPr>
        <w:t>N</w:t>
      </w:r>
      <w:r>
        <w:rPr>
          <w:rFonts w:asciiTheme="majorEastAsia" w:eastAsiaTheme="majorEastAsia" w:hAnsiTheme="majorEastAsia" w:hint="eastAsia"/>
          <w:color w:val="000000" w:themeColor="text1"/>
        </w:rPr>
        <w:t>，方向竖直向下；(</w:t>
      </w:r>
      <w:r>
        <w:rPr>
          <w:rFonts w:ascii="Times New Roman" w:eastAsiaTheme="majorEastAsia" w:hAnsi="Times New Roman" w:hint="eastAsia"/>
          <w:color w:val="000000" w:themeColor="text1"/>
        </w:rPr>
        <w:t>2</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0</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4</w:t>
      </w:r>
      <w:r>
        <w:rPr>
          <w:rFonts w:ascii="Times New Roman" w:eastAsiaTheme="majorEastAsia" w:hAnsi="Times New Roman" w:cs="Times New Roman"/>
          <w:color w:val="000000" w:themeColor="text1"/>
        </w:rPr>
        <w:t>&lt;</w:t>
      </w:r>
      <w:r>
        <w:rPr>
          <w:rFonts w:ascii="Times New Roman" w:eastAsiaTheme="majorEastAsia" w:hAnsi="Times New Roman" w:cs="Times New Roman"/>
          <w:i/>
          <w:color w:val="000000" w:themeColor="text1"/>
        </w:rPr>
        <w:t>μ</w:t>
      </w:r>
      <w:r>
        <w:rPr>
          <w:rFonts w:ascii="Times New Roman" w:eastAsia="宋体" w:hAnsi="Times New Roman" w:cs="Times New Roman" w:hint="eastAsia"/>
          <w:color w:val="000000" w:themeColor="text1"/>
          <w:vertAlign w:val="subscript"/>
        </w:rPr>
        <w:t>1</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0</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6</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3</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0</w:t>
      </w:r>
      <w:r>
        <w:rPr>
          <w:rFonts w:asciiTheme="majorEastAsia" w:eastAsiaTheme="majorEastAsia" w:hAnsiTheme="majorEastAsia" w:hint="eastAsia"/>
          <w:color w:val="000000" w:themeColor="text1"/>
        </w:rPr>
        <w:t>.</w:t>
      </w:r>
      <w:r>
        <w:rPr>
          <w:rFonts w:ascii="Times New Roman" w:eastAsiaTheme="majorEastAsia" w:hAnsi="Times New Roman" w:hint="eastAsia"/>
          <w:color w:val="000000" w:themeColor="text1"/>
        </w:rPr>
        <w:t>4</w:t>
      </w:r>
      <w:r>
        <w:rPr>
          <w:rFonts w:ascii="Times New Roman" w:eastAsiaTheme="majorEastAsia" w:hAnsi="Times New Roman" w:cs="Times New Roman" w:hint="eastAsia"/>
          <w:color w:val="000000" w:themeColor="text1"/>
        </w:rPr>
        <w:t xml:space="preserve"> s</w:t>
      </w:r>
      <w:r>
        <w:rPr>
          <w:rFonts w:asciiTheme="majorEastAsia" w:eastAsiaTheme="majorEastAsia" w:hAnsiTheme="majorEastAsia" w:hint="eastAsia"/>
          <w:color w:val="000000" w:themeColor="text1"/>
        </w:rPr>
        <w:t>．</w:t>
      </w:r>
    </w:p>
    <w:p w14:paraId="7B973C9E" w14:textId="77777777" w:rsidR="00C30409" w:rsidRDefault="00C30409">
      <w:pPr>
        <w:pStyle w:val="af8"/>
        <w:spacing w:line="312" w:lineRule="auto"/>
        <w:ind w:left="440" w:hangingChars="200" w:hanging="440"/>
        <w:rPr>
          <w:rFonts w:asciiTheme="majorEastAsia" w:eastAsiaTheme="majorEastAsia" w:hAnsiTheme="majorEastAsia" w:hint="eastAsia"/>
          <w:color w:val="000000" w:themeColor="text1"/>
        </w:rPr>
      </w:pPr>
    </w:p>
    <w:p w14:paraId="73FD85F6"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Times New Roman" w:eastAsia="宋体" w:hAnsi="Times New Roman" w:cs="Times New Roman" w:hint="eastAsia"/>
          <w:color w:val="000000" w:themeColor="text1"/>
        </w:rPr>
        <w:t>25</w:t>
      </w:r>
      <w:r>
        <w:rPr>
          <w:rFonts w:ascii="Times New Roman" w:eastAsia="宋体" w:hAnsi="Times New Roman" w:cs="Times New Roman"/>
        </w:rPr>
        <w:t>．</w:t>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25</w:t>
      </w:r>
      <w:r>
        <w:rPr>
          <w:rFonts w:ascii="宋体" w:eastAsia="宋体" w:hAnsi="宋体" w:cs="宋体" w:hint="eastAsia"/>
          <w:color w:val="000000" w:themeColor="text1"/>
        </w:rPr>
        <w:t>）（</w:t>
      </w:r>
      <w:r>
        <w:rPr>
          <w:rFonts w:ascii="Times New Roman" w:eastAsia="宋体" w:hAnsi="Times New Roman" w:cs="宋体" w:hint="eastAsia"/>
          <w:color w:val="000000" w:themeColor="text1"/>
        </w:rPr>
        <w:t>18</w:t>
      </w:r>
      <w:r>
        <w:rPr>
          <w:rFonts w:ascii="宋体" w:eastAsia="宋体" w:hAnsi="宋体" w:cs="宋体" w:hint="eastAsia"/>
          <w:color w:val="000000" w:themeColor="text1"/>
        </w:rPr>
        <w:t>分）如图甲所示，建立</w:t>
      </w:r>
      <w:r>
        <w:rPr>
          <w:rFonts w:ascii="Times New Roman" w:eastAsia="宋体" w:hAnsi="Times New Roman" w:cs="Times New Roman" w:hint="eastAsia"/>
          <w:i/>
          <w:iCs/>
          <w:color w:val="000000" w:themeColor="text1"/>
        </w:rPr>
        <w:t>Oxy</w:t>
      </w:r>
      <w:r>
        <w:rPr>
          <w:rFonts w:ascii="宋体" w:eastAsia="宋体" w:hAnsi="宋体" w:cs="宋体" w:hint="eastAsia"/>
          <w:color w:val="000000" w:themeColor="text1"/>
        </w:rPr>
        <w:t>坐标系，两平行极板</w:t>
      </w:r>
      <w:r>
        <w:rPr>
          <w:rFonts w:ascii="Times New Roman" w:eastAsia="宋体" w:hAnsi="Times New Roman" w:cs="Times New Roman" w:hint="eastAsia"/>
          <w:i/>
          <w:iCs/>
          <w:color w:val="000000" w:themeColor="text1"/>
        </w:rPr>
        <w:t>P</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垂直于</w:t>
      </w:r>
      <w:r>
        <w:rPr>
          <w:rFonts w:ascii="Times New Roman" w:eastAsia="宋体" w:hAnsi="Times New Roman" w:cs="Times New Roman" w:hint="eastAsia"/>
          <w:i/>
          <w:iCs/>
          <w:color w:val="000000" w:themeColor="text1"/>
        </w:rPr>
        <w:t>y</w:t>
      </w:r>
      <w:r>
        <w:rPr>
          <w:rFonts w:ascii="宋体" w:eastAsia="宋体" w:hAnsi="宋体" w:cs="宋体" w:hint="eastAsia"/>
          <w:color w:val="000000" w:themeColor="text1"/>
        </w:rPr>
        <w:t>轴且关于</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轴对称，极板长度和板间距均为</w:t>
      </w:r>
      <w:r>
        <w:rPr>
          <w:rFonts w:ascii="Times New Roman" w:eastAsia="宋体" w:hAnsi="Times New Roman" w:cs="Times New Roman" w:hint="eastAsia"/>
          <w:i/>
          <w:iCs/>
          <w:color w:val="000000" w:themeColor="text1"/>
        </w:rPr>
        <w:t>l</w:t>
      </w:r>
      <w:r>
        <w:rPr>
          <w:rFonts w:ascii="宋体" w:eastAsia="宋体" w:hAnsi="宋体" w:cs="宋体" w:hint="eastAsia"/>
          <w:color w:val="000000" w:themeColor="text1"/>
        </w:rPr>
        <w:t>，在第一、四象限有磁感应强度为</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的匀强磁场，方向垂直于</w:t>
      </w:r>
      <w:r>
        <w:rPr>
          <w:rFonts w:ascii="Times New Roman" w:eastAsia="宋体" w:hAnsi="Times New Roman" w:cs="Times New Roman" w:hint="eastAsia"/>
          <w:i/>
          <w:iCs/>
          <w:color w:val="000000" w:themeColor="text1"/>
        </w:rPr>
        <w:t>Oxy</w:t>
      </w:r>
      <w:r>
        <w:rPr>
          <w:rFonts w:ascii="宋体" w:eastAsia="宋体" w:hAnsi="宋体" w:cs="宋体" w:hint="eastAsia"/>
          <w:color w:val="000000" w:themeColor="text1"/>
        </w:rPr>
        <w:t>平面向里．位于极板左侧的粒子源沿</w:t>
      </w:r>
      <w:r>
        <w:rPr>
          <w:rFonts w:ascii="Times New Roman" w:eastAsia="宋体" w:hAnsi="Times New Roman" w:cs="Times New Roman" w:hint="eastAsia"/>
          <w:i/>
          <w:iCs/>
          <w:color w:val="000000" w:themeColor="text1"/>
        </w:rPr>
        <w:t>x</w:t>
      </w:r>
      <w:r>
        <w:rPr>
          <w:rFonts w:ascii="宋体" w:eastAsia="宋体" w:hAnsi="宋体" w:cs="宋体" w:hint="eastAsia"/>
          <w:color w:val="000000" w:themeColor="text1"/>
        </w:rPr>
        <w:t>轴向右连续发射质量为</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、电量为+</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、速度相同、重力不计的带电粒子．在</w:t>
      </w:r>
      <w:r>
        <w:rPr>
          <w:rFonts w:ascii="Times New Roman" w:eastAsia="宋体" w:hAnsi="Times New Roman" w:cs="宋体" w:hint="eastAsia"/>
          <w:color w:val="000000" w:themeColor="text1"/>
        </w:rPr>
        <w:t>0</w:t>
      </w:r>
      <w:r>
        <w:rPr>
          <w:rFonts w:ascii="宋体" w:eastAsia="宋体" w:hAnsi="宋体" w:cs="宋体" w:hint="eastAsia"/>
          <w:color w:val="000000" w:themeColor="text1"/>
        </w:rPr>
        <w:t>～</w:t>
      </w:r>
      <w:r>
        <w:rPr>
          <w:rFonts w:ascii="Times New Roman" w:eastAsia="宋体" w:hAnsi="Times New Roman" w:cs="宋体" w:hint="eastAsia"/>
          <w:color w:val="000000" w:themeColor="text1"/>
        </w:rPr>
        <w:t>3</w:t>
      </w:r>
      <w:r>
        <w:rPr>
          <w:rFonts w:ascii="Times New Roman" w:eastAsia="宋体" w:hAnsi="Times New Roman" w:cs="Times New Roman" w:hint="eastAsia"/>
          <w:i/>
          <w:iCs/>
          <w:color w:val="000000" w:themeColor="text1"/>
        </w:rPr>
        <w:t>t</w:t>
      </w:r>
      <w:r>
        <w:rPr>
          <w:rFonts w:ascii="Times New Roman" w:eastAsia="宋体" w:hAnsi="Times New Roman" w:cs="Times New Roman" w:hint="eastAsia"/>
          <w:color w:val="000000" w:themeColor="text1"/>
          <w:vertAlign w:val="subscript"/>
        </w:rPr>
        <w:t>0</w:t>
      </w:r>
      <w:r>
        <w:rPr>
          <w:rFonts w:ascii="宋体" w:eastAsia="宋体" w:hAnsi="宋体" w:cs="宋体" w:hint="eastAsia"/>
          <w:color w:val="000000" w:themeColor="text1"/>
        </w:rPr>
        <w:t>时间内两板间加上如图乙所示的电压</w:t>
      </w:r>
      <w:r>
        <w:rPr>
          <w:rFonts w:ascii="Times New Roman" w:eastAsia="宋体" w:hAnsi="Times New Roman" w:cs="Times New Roman" w:hint="eastAsia"/>
        </w:rPr>
        <w:t>（</w:t>
      </w:r>
      <w:r>
        <w:rPr>
          <w:rFonts w:ascii="宋体" w:eastAsia="宋体" w:hAnsi="宋体" w:cs="宋体" w:hint="eastAsia"/>
          <w:color w:val="000000" w:themeColor="text1"/>
        </w:rPr>
        <w:t>不考虑极边缘的影响</w:t>
      </w:r>
      <w:r>
        <w:rPr>
          <w:rFonts w:ascii="Times New Roman" w:eastAsia="宋体" w:hAnsi="Times New Roman" w:cs="Times New Roman" w:hint="eastAsia"/>
        </w:rPr>
        <w:t>）</w:t>
      </w:r>
      <w:r>
        <w:rPr>
          <w:rFonts w:ascii="宋体" w:eastAsia="宋体" w:hAnsi="宋体" w:cs="宋体" w:hint="eastAsia"/>
          <w:color w:val="000000" w:themeColor="text1"/>
        </w:rPr>
        <w:t>．已知</w:t>
      </w:r>
      <w:r>
        <w:rPr>
          <w:rFonts w:ascii="Times New Roman" w:eastAsia="宋体" w:hAnsi="Times New Roman" w:cs="Times New Roman" w:hint="eastAsia"/>
          <w:i/>
          <w:iCs/>
          <w:color w:val="000000" w:themeColor="text1"/>
        </w:rPr>
        <w:t>t</w:t>
      </w:r>
      <w:r>
        <w:rPr>
          <w:rFonts w:ascii="宋体" w:eastAsia="宋体" w:hAnsi="宋体" w:cs="宋体" w:hint="eastAsia"/>
          <w:color w:val="000000" w:themeColor="text1"/>
        </w:rPr>
        <w:t>=</w:t>
      </w:r>
      <w:r>
        <w:rPr>
          <w:rFonts w:ascii="Times New Roman" w:eastAsia="宋体" w:hAnsi="Times New Roman" w:cs="宋体" w:hint="eastAsia"/>
          <w:color w:val="000000" w:themeColor="text1"/>
        </w:rPr>
        <w:t>0</w:t>
      </w:r>
      <w:r>
        <w:rPr>
          <w:rFonts w:ascii="宋体" w:eastAsia="宋体" w:hAnsi="宋体" w:cs="宋体" w:hint="eastAsia"/>
          <w:color w:val="000000" w:themeColor="text1"/>
        </w:rPr>
        <w:t>时刻进入两板间的带电粒子恰好在</w:t>
      </w:r>
      <w:r>
        <w:rPr>
          <w:rFonts w:ascii="Times New Roman" w:eastAsia="宋体" w:hAnsi="Times New Roman" w:cs="Times New Roman" w:hint="eastAsia"/>
          <w:i/>
          <w:iCs/>
          <w:color w:val="000000" w:themeColor="text1"/>
        </w:rPr>
        <w:t>t</w:t>
      </w:r>
      <w:r>
        <w:rPr>
          <w:rFonts w:ascii="Times New Roman" w:eastAsia="宋体" w:hAnsi="Times New Roman" w:cs="Times New Roman" w:hint="eastAsia"/>
          <w:color w:val="000000" w:themeColor="text1"/>
          <w:vertAlign w:val="subscript"/>
        </w:rPr>
        <w:t>0</w:t>
      </w:r>
      <w:r>
        <w:rPr>
          <w:rFonts w:ascii="宋体" w:eastAsia="宋体" w:hAnsi="宋体" w:cs="宋体" w:hint="eastAsia"/>
          <w:color w:val="000000" w:themeColor="text1"/>
        </w:rPr>
        <w:t>时刻经极板边缘射入磁场． 上述</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q</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l</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t</w:t>
      </w:r>
      <w:r>
        <w:rPr>
          <w:rFonts w:ascii="Times New Roman" w:eastAsia="宋体" w:hAnsi="Times New Roman" w:cs="Times New Roman" w:hint="eastAsia"/>
          <w:color w:val="000000" w:themeColor="text1"/>
          <w:vertAlign w:val="subscript"/>
        </w:rPr>
        <w:t>0</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为已知量．</w:t>
      </w:r>
      <w:r>
        <w:rPr>
          <w:rFonts w:ascii="Times New Roman" w:eastAsia="宋体" w:hAnsi="Times New Roman" w:cs="Times New Roman" w:hint="eastAsia"/>
        </w:rPr>
        <w:t>（</w:t>
      </w:r>
      <w:r>
        <w:rPr>
          <w:rFonts w:ascii="宋体" w:eastAsia="宋体" w:hAnsi="宋体" w:cs="宋体" w:hint="eastAsia"/>
          <w:color w:val="000000" w:themeColor="text1"/>
        </w:rPr>
        <w:t>不考虑粒子间相互影响及返回板间的情况</w:t>
      </w:r>
      <w:r>
        <w:rPr>
          <w:rFonts w:ascii="Times New Roman" w:eastAsia="宋体" w:hAnsi="Times New Roman" w:cs="Times New Roman" w:hint="eastAsia"/>
        </w:rPr>
        <w:t>）</w:t>
      </w:r>
    </w:p>
    <w:p w14:paraId="60092547" w14:textId="77777777" w:rsidR="00C30409" w:rsidRDefault="00000000">
      <w:pPr>
        <w:pStyle w:val="1"/>
        <w:spacing w:line="312" w:lineRule="auto"/>
        <w:ind w:leftChars="200" w:left="44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）求电压</w:t>
      </w:r>
      <w:r>
        <w:rPr>
          <w:rFonts w:ascii="Times New Roman" w:eastAsia="宋体" w:hAnsi="Times New Roman" w:cs="Times New Roman"/>
          <w:i/>
          <w:iCs/>
          <w:color w:val="000000" w:themeColor="text1"/>
        </w:rPr>
        <w:t>U</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的大小．</w:t>
      </w:r>
    </w:p>
    <w:p w14:paraId="59E7F8D2" w14:textId="77777777" w:rsidR="00C30409" w:rsidRDefault="00000000">
      <w:pPr>
        <w:pStyle w:val="1"/>
        <w:spacing w:line="312" w:lineRule="auto"/>
        <w:ind w:leftChars="200" w:left="440"/>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）求</w:t>
      </w:r>
      <w:r>
        <w:rPr>
          <w:rFonts w:ascii="Times New Roman" w:eastAsia="宋体" w:hAnsi="Times New Roman" w:cs="Times New Roman"/>
          <w:color w:val="000000" w:themeColor="text1"/>
          <w:position w:val="-22"/>
        </w:rPr>
        <w:object w:dxaOrig="227" w:dyaOrig="585" w14:anchorId="10B676A9">
          <v:shape id="_x0000_i1032" type="#_x0000_t75" style="width:11.35pt;height:29.25pt" o:ole="">
            <v:imagedata r:id="rId36" o:title=""/>
          </v:shape>
          <o:OLEObject Type="Embed" ProgID="Equation.DSMT4" ShapeID="_x0000_i1032" DrawAspect="Content" ObjectID="_1800857310" r:id="rId37"/>
        </w:object>
      </w:r>
      <w:r>
        <w:rPr>
          <w:rFonts w:ascii="Times New Roman" w:eastAsia="宋体" w:hAnsi="Times New Roman" w:cs="Times New Roman"/>
          <w:color w:val="000000" w:themeColor="text1"/>
        </w:rPr>
        <w:fldChar w:fldCharType="begin"/>
      </w:r>
      <w:r>
        <w:rPr>
          <w:rFonts w:ascii="Times New Roman" w:eastAsia="宋体" w:hAnsi="Times New Roman" w:cs="Times New Roman"/>
          <w:color w:val="000000" w:themeColor="text1"/>
        </w:rPr>
        <w:instrText xml:space="preserve"> EQ\F(1,2) </w:instrText>
      </w:r>
      <w:r>
        <w:rPr>
          <w:rFonts w:ascii="Times New Roman" w:eastAsia="宋体" w:hAnsi="Times New Roman" w:cs="Times New Roman"/>
          <w:color w:val="000000" w:themeColor="text1"/>
        </w:rPr>
        <w:fldChar w:fldCharType="end"/>
      </w:r>
      <w:r>
        <w:rPr>
          <w:rFonts w:ascii="Times New Roman" w:eastAsia="宋体" w:hAnsi="Times New Roman" w:cs="Times New Roman"/>
          <w:i/>
          <w:iCs/>
          <w:color w:val="000000" w:themeColor="text1"/>
        </w:rPr>
        <w:t>t</w:t>
      </w:r>
      <w:r>
        <w:rPr>
          <w:rFonts w:ascii="Times New Roman" w:eastAsia="宋体" w:hAnsi="Times New Roman" w:cs="Times New Roman"/>
          <w:color w:val="000000" w:themeColor="text1"/>
          <w:vertAlign w:val="subscript"/>
        </w:rPr>
        <w:t>0</w:t>
      </w:r>
      <w:r>
        <w:rPr>
          <w:rFonts w:ascii="Times New Roman" w:eastAsia="宋体" w:hAnsi="Times New Roman" w:cs="Times New Roman"/>
          <w:color w:val="000000" w:themeColor="text1"/>
        </w:rPr>
        <w:t>时进入两板间的带电粒子在磁场中做圆周运动的半径．</w:t>
      </w:r>
    </w:p>
    <w:p w14:paraId="33417CF0"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w:t>
      </w:r>
      <w:r>
        <w:rPr>
          <w:rFonts w:ascii="宋体" w:eastAsia="宋体" w:hAnsi="宋体" w:cs="宋体" w:hint="eastAsia"/>
          <w:color w:val="000000" w:themeColor="text1"/>
        </w:rPr>
        <w:t>何时把两板间的带电粒子在磁场中的运动时间最短？求此最短时间．</w:t>
      </w:r>
    </w:p>
    <w:p w14:paraId="7262C532" w14:textId="77777777" w:rsidR="00C30409" w:rsidRDefault="00C30409">
      <w:pPr>
        <w:pStyle w:val="af5"/>
        <w:spacing w:line="312" w:lineRule="auto"/>
        <w:ind w:left="440" w:hanging="440"/>
        <w:outlineLvl w:val="9"/>
        <w:rPr>
          <w:rFonts w:ascii="宋体" w:eastAsia="宋体" w:hAnsi="宋体" w:cs="宋体" w:hint="eastAsia"/>
          <w:color w:val="000000" w:themeColor="text1"/>
        </w:rPr>
      </w:pPr>
    </w:p>
    <w:p w14:paraId="52341057" w14:textId="77777777" w:rsidR="00C30409" w:rsidRDefault="00000000">
      <w:pPr>
        <w:pStyle w:val="10"/>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noProof/>
          <w:color w:val="000000" w:themeColor="text1"/>
        </w:rPr>
        <w:lastRenderedPageBreak/>
        <w:drawing>
          <wp:inline distT="0" distB="0" distL="114300" distR="114300" wp14:anchorId="42F2F847" wp14:editId="7E2B8F2F">
            <wp:extent cx="1871980" cy="1511935"/>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pic:cNvPicPr>
                      <a:picLocks noChangeAspect="1"/>
                    </pic:cNvPicPr>
                  </pic:nvPicPr>
                  <pic:blipFill>
                    <a:blip r:embed="rId38"/>
                    <a:stretch>
                      <a:fillRect/>
                    </a:stretch>
                  </pic:blipFill>
                  <pic:spPr>
                    <a:xfrm>
                      <a:off x="0" y="0"/>
                      <a:ext cx="1872000" cy="1512000"/>
                    </a:xfrm>
                    <a:prstGeom prst="rect">
                      <a:avLst/>
                    </a:prstGeom>
                  </pic:spPr>
                </pic:pic>
              </a:graphicData>
            </a:graphic>
          </wp:inline>
        </w:drawing>
      </w:r>
      <w:r>
        <w:rPr>
          <w:rFonts w:ascii="宋体" w:eastAsia="宋体" w:hAnsi="宋体" w:cs="宋体" w:hint="eastAsia"/>
          <w:noProof/>
          <w:color w:val="000000" w:themeColor="text1"/>
        </w:rPr>
        <w:drawing>
          <wp:inline distT="0" distB="0" distL="114300" distR="114300" wp14:anchorId="682104A5" wp14:editId="55BC1079">
            <wp:extent cx="1547495" cy="1043940"/>
            <wp:effectExtent l="0" t="0" r="0" b="0"/>
            <wp:docPr id="3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a:picLocks noChangeAspect="1"/>
                    </pic:cNvPicPr>
                  </pic:nvPicPr>
                  <pic:blipFill>
                    <a:blip r:embed="rId39"/>
                    <a:stretch>
                      <a:fillRect/>
                    </a:stretch>
                  </pic:blipFill>
                  <pic:spPr>
                    <a:xfrm>
                      <a:off x="0" y="0"/>
                      <a:ext cx="1548000" cy="1044000"/>
                    </a:xfrm>
                    <a:prstGeom prst="rect">
                      <a:avLst/>
                    </a:prstGeom>
                  </pic:spPr>
                </pic:pic>
              </a:graphicData>
            </a:graphic>
          </wp:inline>
        </w:drawing>
      </w:r>
    </w:p>
    <w:p w14:paraId="3263B924" w14:textId="77777777" w:rsidR="00C30409" w:rsidRDefault="00000000">
      <w:pPr>
        <w:pStyle w:val="1"/>
        <w:spacing w:line="312" w:lineRule="auto"/>
        <w:ind w:leftChars="200" w:left="440"/>
        <w:rPr>
          <w:rFonts w:eastAsia="方正书宋_GBK" w:hint="eastAsia"/>
          <w:color w:val="000000" w:themeColor="text1"/>
        </w:rPr>
      </w:pPr>
      <w:r>
        <w:t>【答案】</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w:t>
      </w:r>
      <w:r>
        <w:rPr>
          <w:rFonts w:eastAsia="方正书宋_GBK" w:hint="eastAsia"/>
          <w:color w:val="000000" w:themeColor="text1"/>
        </w:rPr>
        <w:t xml:space="preserve"> </w:t>
      </w:r>
      <w:r>
        <w:rPr>
          <w:rFonts w:eastAsia="方正书宋_GBK" w:hint="eastAsia"/>
          <w:color w:val="000000" w:themeColor="text1"/>
          <w:position w:val="-30"/>
        </w:rPr>
        <w:object w:dxaOrig="459" w:dyaOrig="723" w14:anchorId="2AD0C654">
          <v:shape id="_x0000_i1033" type="#_x0000_t75" style="width:22.95pt;height:36.25pt" o:ole="">
            <v:imagedata r:id="rId40" o:title=""/>
          </v:shape>
          <o:OLEObject Type="Embed" ProgID="Equation.DSMT4" ShapeID="_x0000_i1033" DrawAspect="Content" ObjectID="_1800857311" r:id="rId41"/>
        </w:object>
      </w:r>
      <w:r>
        <w:rPr>
          <w:rFonts w:eastAsia="方正书宋_GBK" w:hint="eastAsia"/>
          <w:color w:val="000000" w:themeColor="text1"/>
        </w:rPr>
        <w:t>；</w:t>
      </w:r>
      <w:r>
        <w:rPr>
          <w:rFonts w:eastAsia="方正书宋_GBK" w:hint="eastAsia"/>
          <w:color w:val="000000" w:themeColor="text1"/>
        </w:rPr>
        <w:t>(</w:t>
      </w:r>
      <w:r>
        <w:rPr>
          <w:rFonts w:ascii="Times New Roman" w:eastAsia="方正书宋_GBK" w:hAnsi="Times New Roman" w:hint="eastAsia"/>
          <w:color w:val="000000" w:themeColor="text1"/>
        </w:rPr>
        <w:t>2</w:t>
      </w:r>
      <w:r>
        <w:rPr>
          <w:rFonts w:eastAsia="方正书宋_GBK" w:hint="eastAsia"/>
          <w:color w:val="000000" w:themeColor="text1"/>
        </w:rPr>
        <w:t>)</w:t>
      </w:r>
      <w:r>
        <w:rPr>
          <w:rFonts w:eastAsia="方正书宋_GBK" w:hint="eastAsia"/>
          <w:color w:val="000000" w:themeColor="text1"/>
          <w:position w:val="-28"/>
        </w:rPr>
        <w:object w:dxaOrig="617" w:dyaOrig="686" w14:anchorId="26554C39">
          <v:shape id="_x0000_i1034" type="#_x0000_t75" style="width:30.95pt;height:34.3pt" o:ole="">
            <v:imagedata r:id="rId42" o:title=""/>
          </v:shape>
          <o:OLEObject Type="Embed" ProgID="Equation.DSMT4" ShapeID="_x0000_i1034" DrawAspect="Content" ObjectID="_1800857312" r:id="rId43"/>
        </w:object>
      </w:r>
      <w:r>
        <w:rPr>
          <w:rFonts w:eastAsia="方正书宋_GBK" w:hint="eastAsia"/>
          <w:color w:val="000000" w:themeColor="text1"/>
        </w:rPr>
        <w:t xml:space="preserve"> </w:t>
      </w:r>
    </w:p>
    <w:p w14:paraId="36C26442" w14:textId="77777777" w:rsidR="00C30409" w:rsidRDefault="00000000">
      <w:pPr>
        <w:pStyle w:val="af4"/>
        <w:tabs>
          <w:tab w:val="clear" w:pos="425"/>
        </w:tabs>
        <w:spacing w:line="312" w:lineRule="auto"/>
        <w:ind w:leftChars="-200" w:left="-440" w:firstLineChars="400" w:firstLine="880"/>
        <w:outlineLvl w:val="9"/>
        <w:rPr>
          <w:rFonts w:ascii="NEU-BZ-S92" w:hAnsi="NEU-BZ-S92" w:hint="eastAsia"/>
          <w:color w:val="000000" w:themeColor="text1"/>
          <w:sz w:val="18"/>
          <w:szCs w:val="18"/>
        </w:rPr>
      </w:pPr>
      <w:r>
        <w:rPr>
          <w:rFonts w:ascii="宋体" w:eastAsia="宋体" w:hAnsi="宋体" w:cs="宋体" w:hint="eastAsia"/>
          <w:color w:val="000000" w:themeColor="text1"/>
        </w:rPr>
        <w:tab/>
        <w:t>(</w:t>
      </w:r>
      <w:r>
        <w:rPr>
          <w:rFonts w:ascii="Times New Roman" w:eastAsia="宋体" w:hAnsi="Times New Roman" w:cs="宋体" w:hint="eastAsia"/>
          <w:color w:val="000000" w:themeColor="text1"/>
        </w:rPr>
        <w:t>3</w:t>
      </w:r>
      <w:r>
        <w:rPr>
          <w:rFonts w:ascii="宋体" w:eastAsia="宋体" w:hAnsi="宋体" w:cs="宋体" w:hint="eastAsia"/>
          <w:color w:val="000000" w:themeColor="text1"/>
        </w:rPr>
        <w:t>)</w:t>
      </w:r>
      <w:r>
        <w:rPr>
          <w:rFonts w:ascii="Times New Roman" w:hAnsi="Times New Roman" w:hint="eastAsia"/>
          <w:color w:val="000000" w:themeColor="text1"/>
        </w:rPr>
        <w:t>2</w:t>
      </w:r>
      <w:r>
        <w:rPr>
          <w:rFonts w:ascii="Times New Roman" w:hAnsi="Times New Roman" w:cs="Times New Roman" w:hint="eastAsia"/>
          <w:i/>
          <w:color w:val="000000" w:themeColor="text1"/>
        </w:rPr>
        <w:t>t</w:t>
      </w:r>
      <w:r>
        <w:rPr>
          <w:rFonts w:ascii="Times New Roman" w:hAnsi="Times New Roman" w:cs="Times New Roman" w:hint="eastAsia"/>
          <w:color w:val="000000" w:themeColor="text1"/>
          <w:vertAlign w:val="subscript"/>
        </w:rPr>
        <w:t>0</w:t>
      </w:r>
      <w:r>
        <w:rPr>
          <w:rFonts w:asciiTheme="minorEastAsia" w:hAnsiTheme="minorEastAsia" w:hint="eastAsia"/>
          <w:color w:val="000000" w:themeColor="text1"/>
        </w:rPr>
        <w:t>时刻进入两板间的带电粒子在磁场中运动时间最短</w:t>
      </w:r>
      <w:r>
        <w:rPr>
          <w:rFonts w:eastAsia="方正书宋_GBK" w:hint="eastAsia"/>
          <w:color w:val="000000" w:themeColor="text1"/>
        </w:rPr>
        <w:t>．</w:t>
      </w:r>
      <w:r>
        <w:rPr>
          <w:rFonts w:ascii="Times New Roman" w:eastAsia="方正书宋_GBK" w:hAnsi="Times New Roman" w:cs="Times New Roman" w:hint="eastAsia"/>
          <w:i/>
          <w:color w:val="000000" w:themeColor="text1"/>
        </w:rPr>
        <w:t xml:space="preserve"> t</w:t>
      </w:r>
      <w:r>
        <w:rPr>
          <w:rFonts w:ascii="Times New Roman" w:eastAsia="宋体" w:hAnsi="Times New Roman" w:cs="Times New Roman" w:hint="eastAsia"/>
          <w:color w:val="000000" w:themeColor="text1"/>
          <w:vertAlign w:val="subscript"/>
        </w:rPr>
        <w:t>min</w:t>
      </w:r>
      <w:r>
        <w:rPr>
          <w:rFonts w:eastAsia="方正书宋_GBK" w:hint="eastAsia"/>
          <w:color w:val="000000" w:themeColor="text1"/>
        </w:rPr>
        <w:t>=</w:t>
      </w:r>
      <w:r>
        <w:rPr>
          <w:rFonts w:ascii="NEU-BZ-S92" w:hAnsi="NEU-BZ-S92" w:hint="eastAsia"/>
          <w:color w:val="000000" w:themeColor="text1"/>
          <w:position w:val="-28"/>
          <w:sz w:val="18"/>
          <w:szCs w:val="18"/>
        </w:rPr>
        <w:object w:dxaOrig="480" w:dyaOrig="638" w14:anchorId="3159FA07">
          <v:shape id="_x0000_i1035" type="#_x0000_t75" style="width:23.9pt;height:31.9pt" o:ole="">
            <v:imagedata r:id="rId44" o:title=""/>
          </v:shape>
          <o:OLEObject Type="Embed" ProgID="Equation.DSMT4" ShapeID="_x0000_i1035" DrawAspect="Content" ObjectID="_1800857313" r:id="rId45"/>
        </w:object>
      </w:r>
      <w:r>
        <w:rPr>
          <w:rFonts w:ascii="NEU-BZ-S92" w:hAnsi="NEU-BZ-S92" w:hint="eastAsia"/>
          <w:color w:val="000000" w:themeColor="text1"/>
          <w:sz w:val="18"/>
          <w:szCs w:val="18"/>
        </w:rPr>
        <w:t xml:space="preserve"> </w:t>
      </w:r>
    </w:p>
    <w:p w14:paraId="5A8D0B12" w14:textId="77777777" w:rsidR="00C30409" w:rsidRDefault="00C30409">
      <w:pPr>
        <w:pStyle w:val="af4"/>
        <w:tabs>
          <w:tab w:val="clear" w:pos="425"/>
        </w:tabs>
        <w:spacing w:line="312" w:lineRule="auto"/>
        <w:ind w:leftChars="-200" w:left="-440" w:firstLineChars="0" w:firstLine="0"/>
        <w:outlineLvl w:val="9"/>
        <w:rPr>
          <w:rFonts w:ascii="NEU-BZ-S92" w:hAnsi="NEU-BZ-S92" w:hint="eastAsia"/>
          <w:color w:val="000000" w:themeColor="text1"/>
          <w:sz w:val="18"/>
          <w:szCs w:val="18"/>
        </w:rPr>
      </w:pPr>
    </w:p>
    <w:p w14:paraId="6FEE9C3C" w14:textId="77777777" w:rsidR="00C30409" w:rsidRDefault="00000000">
      <w:pPr>
        <w:pStyle w:val="af4"/>
        <w:spacing w:line="312" w:lineRule="auto"/>
        <w:ind w:left="440" w:hanging="440"/>
        <w:outlineLvl w:val="9"/>
        <w:rPr>
          <w:rFonts w:ascii="黑体" w:eastAsia="黑体" w:hAnsi="黑体" w:cs="黑体" w:hint="eastAsia"/>
          <w:color w:val="000000" w:themeColor="text1"/>
        </w:rPr>
      </w:pPr>
      <w:r>
        <w:rPr>
          <w:rFonts w:ascii="黑体" w:eastAsia="黑体" w:hAnsi="黑体" w:cs="黑体" w:hint="eastAsia"/>
          <w:color w:val="000000" w:themeColor="text1"/>
        </w:rPr>
        <w:t>【选考题】(请考生在第36～38四题中任选两题做答，如果多做，则按所做的第一、二题计分．做答时用2</w:t>
      </w:r>
      <w:r>
        <w:rPr>
          <w:rFonts w:ascii="黑体" w:eastAsia="黑体" w:hAnsi="黑体" w:cs="黑体" w:hint="eastAsia"/>
          <w:i/>
          <w:iCs/>
          <w:color w:val="000000" w:themeColor="text1"/>
        </w:rPr>
        <w:t>B</w:t>
      </w:r>
      <w:r>
        <w:rPr>
          <w:rFonts w:ascii="黑体" w:eastAsia="黑体" w:hAnsi="黑体" w:cs="黑体" w:hint="eastAsia"/>
          <w:color w:val="000000" w:themeColor="text1"/>
        </w:rPr>
        <w:t>铅笔在答题卡上把所选题目的题号涂黑．计算题请写出必要的文字说明、方程式和演算步骤)</w:t>
      </w:r>
    </w:p>
    <w:p w14:paraId="2FEC9CD0"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Times New Roman" w:eastAsia="宋体" w:hAnsi="Times New Roman" w:cs="Times New Roman" w:hint="eastAsia"/>
          <w:color w:val="000000" w:themeColor="text1"/>
        </w:rPr>
        <w:tab/>
        <w:t>36</w:t>
      </w:r>
      <w:r>
        <w:rPr>
          <w:rFonts w:ascii="Times New Roman" w:eastAsia="宋体" w:hAnsi="Times New Roman" w:cs="Times New Roman"/>
        </w:rPr>
        <w:t>．</w:t>
      </w:r>
      <w:r>
        <w:rPr>
          <w:rFonts w:ascii="宋体" w:eastAsia="宋体" w:hAnsi="宋体" w:cs="宋体" w:hint="eastAsia"/>
          <w:color w:val="000000" w:themeColor="text1"/>
        </w:rPr>
        <w:t>[选修</w:t>
      </w:r>
      <w:r>
        <w:rPr>
          <w:rFonts w:ascii="Times New Roman" w:eastAsia="宋体" w:hAnsi="Times New Roman" w:cs="宋体" w:hint="eastAsia"/>
          <w:color w:val="000000" w:themeColor="text1"/>
        </w:rPr>
        <w:t>3</w:t>
      </w:r>
      <w:r>
        <w:rPr>
          <w:rFonts w:ascii="宋体" w:eastAsia="宋体" w:hAnsi="宋体" w:cs="宋体" w:hint="eastAsia"/>
          <w:color w:val="000000" w:themeColor="text1"/>
        </w:rPr>
        <w:t>-</w:t>
      </w:r>
      <w:r>
        <w:rPr>
          <w:rFonts w:ascii="Times New Roman" w:eastAsia="宋体" w:hAnsi="Times New Roman" w:cs="宋体" w:hint="eastAsia"/>
          <w:color w:val="000000" w:themeColor="text1"/>
        </w:rPr>
        <w:t>3</w:t>
      </w:r>
      <w:r>
        <w:rPr>
          <w:rFonts w:ascii="宋体" w:eastAsia="宋体" w:hAnsi="宋体" w:cs="宋体" w:hint="eastAsia"/>
          <w:color w:val="000000" w:themeColor="text1"/>
        </w:rPr>
        <w:t>](</w:t>
      </w:r>
      <w:r>
        <w:rPr>
          <w:rFonts w:ascii="Times New Roman" w:eastAsia="宋体" w:hAnsi="Times New Roman" w:cs="宋体" w:hint="eastAsia"/>
          <w:color w:val="000000" w:themeColor="text1"/>
        </w:rPr>
        <w:t>8</w:t>
      </w:r>
      <w:r>
        <w:rPr>
          <w:rFonts w:ascii="宋体" w:eastAsia="宋体" w:hAnsi="宋体" w:cs="宋体" w:hint="eastAsia"/>
          <w:color w:val="000000" w:themeColor="text1"/>
        </w:rPr>
        <w:t>分)（</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36</w:t>
      </w:r>
      <w:r>
        <w:rPr>
          <w:rFonts w:ascii="宋体" w:eastAsia="宋体" w:hAnsi="宋体" w:cs="宋体" w:hint="eastAsia"/>
          <w:color w:val="000000" w:themeColor="text1"/>
        </w:rPr>
        <w:t>）一定质量的理想气体由状态</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经状态</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变为状态</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，其中</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过程为等压变化，</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过程为等容变化．已知</w:t>
      </w:r>
      <w:r>
        <w:rPr>
          <w:rFonts w:ascii="Times New Roman" w:eastAsia="宋体" w:hAnsi="Times New Roman" w:cs="Times New Roman" w:hint="eastAsia"/>
          <w:i/>
          <w:iCs/>
          <w:color w:val="000000" w:themeColor="text1"/>
        </w:rPr>
        <w:t>V</w:t>
      </w:r>
      <w:r>
        <w:rPr>
          <w:rFonts w:ascii="Times New Roman" w:eastAsia="宋体" w:hAnsi="Times New Roman" w:cs="Times New Roman" w:hint="eastAsia"/>
          <w:color w:val="000000" w:themeColor="text1"/>
          <w:vertAlign w:val="subscript"/>
        </w:rPr>
        <w:t>A</w:t>
      </w:r>
      <w:r>
        <w:rPr>
          <w:rFonts w:ascii="宋体" w:eastAsia="宋体" w:hAnsi="宋体" w:cs="宋体" w:hint="eastAsia"/>
          <w:color w:val="000000" w:themeColor="text1"/>
        </w:rPr>
        <w:t>=</w:t>
      </w:r>
      <w:r>
        <w:rPr>
          <w:rFonts w:ascii="Times New Roman" w:eastAsia="宋体" w:hAnsi="Times New Roman" w:cs="宋体" w:hint="eastAsia"/>
          <w:color w:val="000000" w:themeColor="text1"/>
        </w:rPr>
        <w:t>0.3</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m</w:t>
      </w:r>
      <w:r>
        <w:rPr>
          <w:rFonts w:ascii="Times New Roman" w:eastAsia="宋体" w:hAnsi="Times New Roman" w:cs="Times New Roman" w:hint="eastAsia"/>
          <w:color w:val="000000" w:themeColor="text1"/>
          <w:vertAlign w:val="superscript"/>
        </w:rPr>
        <w:t>3</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T</w:t>
      </w:r>
      <w:r>
        <w:rPr>
          <w:rFonts w:ascii="Times New Roman" w:eastAsia="宋体" w:hAnsi="Times New Roman" w:cs="Times New Roman" w:hint="eastAsia"/>
          <w:color w:val="000000" w:themeColor="text1"/>
          <w:vertAlign w:val="subscript"/>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T</w:t>
      </w:r>
      <w:r>
        <w:rPr>
          <w:rFonts w:ascii="Times New Roman" w:eastAsia="宋体" w:hAnsi="Times New Roman" w:cs="Times New Roman" w:hint="eastAsia"/>
          <w:color w:val="000000" w:themeColor="text1"/>
          <w:vertAlign w:val="subscript"/>
        </w:rPr>
        <w:t>C</w:t>
      </w:r>
      <w:r>
        <w:rPr>
          <w:rFonts w:ascii="宋体" w:eastAsia="宋体" w:hAnsi="宋体" w:cs="宋体" w:hint="eastAsia"/>
          <w:color w:val="000000" w:themeColor="text1"/>
        </w:rPr>
        <w:t>=</w:t>
      </w:r>
      <w:r>
        <w:rPr>
          <w:rFonts w:ascii="Times New Roman" w:eastAsia="宋体" w:hAnsi="Times New Roman" w:cs="宋体" w:hint="eastAsia"/>
          <w:color w:val="000000" w:themeColor="text1"/>
        </w:rPr>
        <w:t>300</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K</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T</w:t>
      </w:r>
      <w:r>
        <w:rPr>
          <w:rFonts w:ascii="Times New Roman" w:eastAsia="宋体" w:hAnsi="Times New Roman" w:cs="Times New Roman" w:hint="eastAsia"/>
          <w:color w:val="000000" w:themeColor="text1"/>
          <w:vertAlign w:val="subscript"/>
        </w:rPr>
        <w:t>B</w:t>
      </w:r>
      <w:r>
        <w:rPr>
          <w:rFonts w:ascii="宋体" w:eastAsia="宋体" w:hAnsi="宋体" w:cs="宋体" w:hint="eastAsia"/>
          <w:color w:val="000000" w:themeColor="text1"/>
        </w:rPr>
        <w:t>=</w:t>
      </w:r>
      <w:r>
        <w:rPr>
          <w:rFonts w:ascii="Times New Roman" w:eastAsia="宋体" w:hAnsi="Times New Roman" w:cs="宋体" w:hint="eastAsia"/>
          <w:color w:val="000000" w:themeColor="text1"/>
        </w:rPr>
        <w:t>400</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K</w:t>
      </w:r>
      <w:r>
        <w:rPr>
          <w:rFonts w:ascii="宋体" w:eastAsia="宋体" w:hAnsi="宋体" w:cs="宋体" w:hint="eastAsia"/>
          <w:color w:val="000000" w:themeColor="text1"/>
        </w:rPr>
        <w:t>．</w:t>
      </w:r>
    </w:p>
    <w:p w14:paraId="2348AA83"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)求气体在状态</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时的体积．</w:t>
      </w:r>
    </w:p>
    <w:p w14:paraId="35C219FD"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w:t>
      </w:r>
      <w:r>
        <w:rPr>
          <w:rFonts w:ascii="Times New Roman" w:eastAsia="宋体" w:hAnsi="Times New Roman" w:cs="宋体" w:hint="eastAsia"/>
          <w:color w:val="000000" w:themeColor="text1"/>
        </w:rPr>
        <w:t>2</w:t>
      </w:r>
      <w:r>
        <w:rPr>
          <w:rFonts w:ascii="宋体" w:eastAsia="宋体" w:hAnsi="宋体" w:cs="宋体" w:hint="eastAsia"/>
          <w:color w:val="000000" w:themeColor="text1"/>
        </w:rPr>
        <w:t>)说明</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过程压强变化的微观原因．</w:t>
      </w:r>
    </w:p>
    <w:p w14:paraId="726BD3CD"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w:t>
      </w:r>
      <w:r>
        <w:rPr>
          <w:rFonts w:ascii="Times New Roman" w:eastAsia="宋体" w:hAnsi="Times New Roman" w:cs="宋体" w:hint="eastAsia"/>
          <w:color w:val="000000" w:themeColor="text1"/>
        </w:rPr>
        <w:t>3</w:t>
      </w:r>
      <w:r>
        <w:rPr>
          <w:rFonts w:ascii="宋体" w:eastAsia="宋体" w:hAnsi="宋体" w:cs="宋体" w:hint="eastAsia"/>
          <w:color w:val="000000" w:themeColor="text1"/>
        </w:rPr>
        <w:t>)设</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过程气体吸收热量为</w:t>
      </w:r>
      <w:r>
        <w:rPr>
          <w:rFonts w:ascii="Times New Roman" w:eastAsia="宋体" w:hAnsi="Times New Roman" w:cs="Times New Roman" w:hint="eastAsia"/>
          <w:i/>
          <w:iCs/>
          <w:color w:val="000000" w:themeColor="text1"/>
        </w:rPr>
        <w:t>Q</w:t>
      </w:r>
      <w:r>
        <w:rPr>
          <w:rFonts w:ascii="Times New Roman" w:eastAsia="宋体" w:hAnsi="Times New Roman" w:cs="Times New Roman" w:hint="eastAsia"/>
          <w:color w:val="000000" w:themeColor="text1"/>
          <w:vertAlign w:val="subscript"/>
        </w:rPr>
        <w:t>1</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过程气体放出热量为</w:t>
      </w:r>
      <w:r>
        <w:rPr>
          <w:rFonts w:ascii="Times New Roman" w:eastAsia="宋体" w:hAnsi="Times New Roman" w:cs="Times New Roman" w:hint="eastAsia"/>
          <w:i/>
          <w:iCs/>
          <w:color w:val="000000" w:themeColor="text1"/>
        </w:rPr>
        <w:t>Q</w:t>
      </w:r>
      <w:r>
        <w:rPr>
          <w:rFonts w:ascii="Times New Roman" w:eastAsia="宋体" w:hAnsi="Times New Roman" w:cs="Times New Roman" w:hint="eastAsia"/>
          <w:color w:val="000000" w:themeColor="text1"/>
          <w:vertAlign w:val="subscript"/>
        </w:rPr>
        <w:t>2</w:t>
      </w:r>
      <w:r>
        <w:rPr>
          <w:rFonts w:ascii="宋体" w:eastAsia="宋体" w:hAnsi="宋体" w:cs="宋体" w:hint="eastAsia"/>
          <w:color w:val="000000" w:themeColor="text1"/>
        </w:rPr>
        <w:t>，比较</w:t>
      </w:r>
      <w:r>
        <w:rPr>
          <w:rFonts w:ascii="Times New Roman" w:eastAsia="宋体" w:hAnsi="Times New Roman" w:cs="Times New Roman" w:hint="eastAsia"/>
          <w:i/>
          <w:iCs/>
          <w:color w:val="000000" w:themeColor="text1"/>
        </w:rPr>
        <w:t>Q</w:t>
      </w:r>
      <w:r>
        <w:rPr>
          <w:rFonts w:ascii="Times New Roman" w:eastAsia="宋体" w:hAnsi="Times New Roman" w:cs="Times New Roman" w:hint="eastAsia"/>
          <w:color w:val="000000" w:themeColor="text1"/>
          <w:vertAlign w:val="subscript"/>
        </w:rPr>
        <w:t>1</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Q</w:t>
      </w:r>
      <w:r>
        <w:rPr>
          <w:rFonts w:ascii="Times New Roman" w:eastAsia="宋体" w:hAnsi="Times New Roman" w:cs="Times New Roman" w:hint="eastAsia"/>
          <w:color w:val="000000" w:themeColor="text1"/>
          <w:vertAlign w:val="subscript"/>
        </w:rPr>
        <w:t>2</w:t>
      </w:r>
      <w:r>
        <w:rPr>
          <w:rFonts w:ascii="宋体" w:eastAsia="宋体" w:hAnsi="宋体" w:cs="宋体" w:hint="eastAsia"/>
          <w:color w:val="000000" w:themeColor="text1"/>
        </w:rPr>
        <w:t>的大小说明原因．</w:t>
      </w:r>
    </w:p>
    <w:p w14:paraId="2DA957F5" w14:textId="77777777" w:rsidR="00C30409" w:rsidRDefault="00000000">
      <w:pPr>
        <w:pStyle w:val="1"/>
        <w:spacing w:line="312" w:lineRule="auto"/>
        <w:ind w:leftChars="200" w:left="440"/>
        <w:rPr>
          <w:rFonts w:eastAsia="宋体" w:hint="eastAsia"/>
          <w:color w:val="000000" w:themeColor="text1"/>
        </w:rPr>
      </w:pPr>
      <w:r>
        <w:t>【答案】</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w:t>
      </w:r>
      <w:r>
        <w:rPr>
          <w:rFonts w:ascii="Times New Roman" w:eastAsia="宋体" w:hAnsi="Times New Roman" w:cs="宋体" w:hint="eastAsia"/>
          <w:color w:val="000000" w:themeColor="text1"/>
        </w:rPr>
        <w:t>0.4</w:t>
      </w:r>
      <w:r>
        <w:rPr>
          <w:rFonts w:ascii="Times New Roman" w:eastAsia="宋体" w:hAnsi="Times New Roman" w:cs="Times New Roman" w:hint="eastAsia"/>
          <w:color w:val="000000" w:themeColor="text1"/>
        </w:rPr>
        <w:t>m</w:t>
      </w:r>
      <w:r>
        <w:rPr>
          <w:rFonts w:ascii="Times New Roman" w:eastAsia="宋体" w:hAnsi="Times New Roman" w:cs="宋体" w:hint="eastAsia"/>
          <w:color w:val="000000" w:themeColor="text1"/>
          <w:vertAlign w:val="superscript"/>
        </w:rPr>
        <w:t>3</w:t>
      </w:r>
      <w:r>
        <w:rPr>
          <w:rFonts w:ascii="宋体" w:eastAsia="宋体" w:hAnsi="宋体" w:cs="宋体" w:hint="eastAsia"/>
          <w:color w:val="000000" w:themeColor="text1"/>
        </w:rPr>
        <w:t>；</w:t>
      </w:r>
    </w:p>
    <w:p w14:paraId="54A02ED7" w14:textId="77777777" w:rsidR="00C30409" w:rsidRDefault="00000000">
      <w:pPr>
        <w:pStyle w:val="1"/>
        <w:spacing w:line="312" w:lineRule="auto"/>
        <w:ind w:leftChars="200" w:left="440"/>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w:t>
      </w:r>
      <w:r>
        <w:rPr>
          <w:rFonts w:ascii="Times New Roman" w:hAnsi="Times New Roman" w:cs="Times New Roman" w:hint="eastAsia"/>
          <w:color w:val="000000" w:themeColor="text1"/>
        </w:rPr>
        <w:t>2</w:t>
      </w:r>
      <w:r>
        <w:rPr>
          <w:rFonts w:asciiTheme="minorEastAsia" w:hAnsiTheme="minorEastAsia" w:cs="Times New Roman" w:hint="eastAsia"/>
          <w:color w:val="000000" w:themeColor="text1"/>
        </w:rPr>
        <w:t>)微观原因：气体体积不变，分子密集程度不变，温度变化(降低)，气体分子平均动能变化(减小)，导致气体压强变化(减小)</w:t>
      </w:r>
      <w:r>
        <w:rPr>
          <w:rFonts w:ascii="宋体" w:eastAsia="宋体" w:hAnsi="宋体" w:cs="宋体" w:hint="eastAsia"/>
          <w:color w:val="000000" w:themeColor="text1"/>
        </w:rPr>
        <w:t>；</w:t>
      </w:r>
    </w:p>
    <w:p w14:paraId="2031C9F8" w14:textId="77777777" w:rsidR="00C30409" w:rsidRDefault="00000000">
      <w:pPr>
        <w:pStyle w:val="1"/>
        <w:spacing w:line="312" w:lineRule="auto"/>
        <w:ind w:leftChars="200" w:left="440"/>
        <w:rPr>
          <w:rFonts w:eastAsia="方正书宋_GBK" w:hint="eastAsia"/>
          <w:color w:val="000000" w:themeColor="text1"/>
        </w:rPr>
      </w:pPr>
      <w:r>
        <w:rPr>
          <w:rFonts w:asciiTheme="minorEastAsia" w:hAnsiTheme="minorEastAsia" w:cs="Times New Roman" w:hint="eastAsia"/>
          <w:color w:val="000000" w:themeColor="text1"/>
        </w:rPr>
        <w:t>(</w:t>
      </w:r>
      <w:r>
        <w:rPr>
          <w:rFonts w:ascii="Times New Roman" w:hAnsi="Times New Roman" w:cs="Times New Roman" w:hint="eastAsia"/>
          <w:color w:val="000000" w:themeColor="text1"/>
        </w:rPr>
        <w:t>3</w:t>
      </w:r>
      <w:r>
        <w:rPr>
          <w:rFonts w:asciiTheme="minorEastAsia" w:hAnsiTheme="minorEastAsia" w:cs="Times New Roman" w:hint="eastAsia"/>
          <w:color w:val="000000" w:themeColor="text1"/>
        </w:rPr>
        <w:t>)</w:t>
      </w:r>
      <w:r>
        <w:rPr>
          <w:rFonts w:ascii="Times New Roman" w:hAnsi="Times New Roman" w:cs="Times New Roman" w:hint="eastAsia"/>
          <w:i/>
          <w:color w:val="000000" w:themeColor="text1"/>
        </w:rPr>
        <w:t>Q</w:t>
      </w:r>
      <w:r>
        <w:rPr>
          <w:rFonts w:ascii="Times New Roman" w:eastAsia="宋体" w:hAnsi="Times New Roman" w:cs="Times New Roman" w:hint="eastAsia"/>
          <w:color w:val="000000" w:themeColor="text1"/>
          <w:vertAlign w:val="subscript"/>
        </w:rPr>
        <w:t>1</w:t>
      </w:r>
      <w:r>
        <w:rPr>
          <w:rFonts w:asciiTheme="minorEastAsia" w:hAnsiTheme="minorEastAsia" w:cs="Times New Roman" w:hint="eastAsia"/>
          <w:color w:val="000000" w:themeColor="text1"/>
        </w:rPr>
        <w:t>大于</w:t>
      </w:r>
      <w:r>
        <w:rPr>
          <w:rFonts w:ascii="Times New Roman" w:hAnsi="Times New Roman" w:cs="Times New Roman" w:hint="eastAsia"/>
          <w:i/>
          <w:color w:val="000000" w:themeColor="text1"/>
        </w:rPr>
        <w:t>Q</w:t>
      </w:r>
      <w:r>
        <w:rPr>
          <w:rFonts w:ascii="Times New Roman" w:eastAsia="宋体" w:hAnsi="Times New Roman" w:cs="Times New Roman" w:hint="eastAsia"/>
          <w:color w:val="000000" w:themeColor="text1"/>
          <w:vertAlign w:val="subscript"/>
        </w:rPr>
        <w:t>2</w:t>
      </w:r>
      <w:r>
        <w:rPr>
          <w:rFonts w:asciiTheme="minorEastAsia" w:eastAsia="宋体" w:hAnsiTheme="minorEastAsia" w:cs="Times New Roman" w:hint="eastAsia"/>
          <w:color w:val="000000" w:themeColor="text1"/>
        </w:rPr>
        <w:t>；</w:t>
      </w:r>
      <w:r>
        <w:rPr>
          <w:rFonts w:eastAsia="方正书宋_GBK" w:hint="eastAsia"/>
          <w:color w:val="000000" w:themeColor="text1"/>
        </w:rPr>
        <w:t xml:space="preserve"> </w:t>
      </w:r>
    </w:p>
    <w:p w14:paraId="311DFD18" w14:textId="77777777" w:rsidR="00C30409" w:rsidRDefault="00C30409">
      <w:pPr>
        <w:pStyle w:val="af9"/>
        <w:tabs>
          <w:tab w:val="clear" w:pos="360"/>
          <w:tab w:val="left" w:pos="770"/>
        </w:tabs>
        <w:spacing w:line="312" w:lineRule="auto"/>
        <w:ind w:left="440" w:hangingChars="200" w:hanging="440"/>
        <w:rPr>
          <w:rFonts w:eastAsia="方正书宋_GBK"/>
          <w:color w:val="000000" w:themeColor="text1"/>
        </w:rPr>
      </w:pPr>
    </w:p>
    <w:p w14:paraId="66835EED"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Times New Roman" w:eastAsia="宋体" w:hAnsi="Times New Roman" w:cs="Times New Roman" w:hint="eastAsia"/>
          <w:color w:val="000000" w:themeColor="text1"/>
        </w:rPr>
        <w:t>37</w:t>
      </w:r>
      <w:r>
        <w:rPr>
          <w:rFonts w:ascii="Times New Roman" w:eastAsia="宋体" w:hAnsi="Times New Roman" w:cs="Times New Roman"/>
        </w:rPr>
        <w:t>．</w:t>
      </w:r>
      <w:r>
        <w:rPr>
          <w:rFonts w:ascii="宋体" w:eastAsia="宋体" w:hAnsi="宋体" w:cs="宋体" w:hint="eastAsia"/>
          <w:color w:val="000000" w:themeColor="text1"/>
        </w:rPr>
        <w:t xml:space="preserve"> [选修</w:t>
      </w:r>
      <w:r>
        <w:rPr>
          <w:rFonts w:ascii="Times New Roman" w:eastAsia="宋体" w:hAnsi="Times New Roman" w:cs="宋体" w:hint="eastAsia"/>
          <w:color w:val="000000" w:themeColor="text1"/>
        </w:rPr>
        <w:t>3</w:t>
      </w:r>
      <w:r>
        <w:rPr>
          <w:rFonts w:ascii="宋体" w:eastAsia="宋体" w:hAnsi="宋体" w:cs="宋体" w:hint="eastAsia"/>
          <w:color w:val="000000" w:themeColor="text1"/>
        </w:rPr>
        <w:t>-</w:t>
      </w:r>
      <w:r>
        <w:rPr>
          <w:rFonts w:ascii="Times New Roman" w:eastAsia="宋体" w:hAnsi="Times New Roman" w:cs="宋体" w:hint="eastAsia"/>
          <w:color w:val="000000" w:themeColor="text1"/>
        </w:rPr>
        <w:t>4</w:t>
      </w:r>
      <w:r>
        <w:rPr>
          <w:rFonts w:ascii="宋体" w:eastAsia="宋体" w:hAnsi="宋体" w:cs="宋体" w:hint="eastAsia"/>
          <w:color w:val="000000" w:themeColor="text1"/>
        </w:rPr>
        <w:t>](</w:t>
      </w:r>
      <w:r>
        <w:rPr>
          <w:rFonts w:ascii="Times New Roman" w:eastAsia="宋体" w:hAnsi="Times New Roman" w:cs="宋体" w:hint="eastAsia"/>
          <w:color w:val="000000" w:themeColor="text1"/>
        </w:rPr>
        <w:t>8</w:t>
      </w:r>
      <w:r>
        <w:rPr>
          <w:rFonts w:ascii="宋体" w:eastAsia="宋体" w:hAnsi="宋体" w:cs="宋体" w:hint="eastAsia"/>
          <w:color w:val="000000" w:themeColor="text1"/>
        </w:rPr>
        <w:t>分)</w:t>
      </w:r>
    </w:p>
    <w:p w14:paraId="58DDA8CD" w14:textId="77777777" w:rsidR="00C30409" w:rsidRDefault="00000000">
      <w:pPr>
        <w:pStyle w:val="af5"/>
        <w:spacing w:line="312" w:lineRule="auto"/>
        <w:ind w:left="440" w:hanging="440"/>
        <w:outlineLvl w:val="9"/>
        <w:rPr>
          <w:rFonts w:ascii="Times New Roman" w:eastAsia="宋体" w:hAnsi="Times New Roman" w:cs="Times New Roman"/>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w:t>
      </w:r>
      <w:r>
        <w:rPr>
          <w:rFonts w:ascii="Times New Roman" w:eastAsia="宋体" w:hAnsi="Times New Roman" w:cs="Times New Roman"/>
          <w:color w:val="000000" w:themeColor="text1"/>
        </w:rPr>
        <w:t>2009·</w:t>
      </w:r>
      <w:r>
        <w:rPr>
          <w:rFonts w:ascii="Times New Roman" w:eastAsia="宋体" w:hAnsi="Times New Roman" w:cs="Times New Roman"/>
          <w:color w:val="000000" w:themeColor="text1"/>
        </w:rPr>
        <w:t>山东</w:t>
      </w:r>
      <w:r>
        <w:rPr>
          <w:rFonts w:ascii="Times New Roman" w:eastAsia="宋体" w:hAnsi="Times New Roman" w:cs="Times New Roman"/>
          <w:color w:val="000000" w:themeColor="text1"/>
        </w:rPr>
        <w:t>·37</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如图为一简谐波在</w:t>
      </w:r>
      <w:r>
        <w:rPr>
          <w:rFonts w:ascii="Times New Roman" w:eastAsia="宋体" w:hAnsi="Times New Roman" w:cs="Times New Roman"/>
          <w:i/>
          <w:iCs/>
          <w:color w:val="000000" w:themeColor="text1"/>
        </w:rPr>
        <w:t>t</w:t>
      </w:r>
      <w:r>
        <w:rPr>
          <w:rFonts w:ascii="Times New Roman" w:eastAsia="宋体" w:hAnsi="Times New Roman" w:cs="Times New Roman"/>
          <w:color w:val="000000" w:themeColor="text1"/>
        </w:rPr>
        <w:t>=0</w:t>
      </w:r>
      <w:r>
        <w:rPr>
          <w:rFonts w:ascii="Times New Roman" w:eastAsia="宋体" w:hAnsi="Times New Roman" w:cs="Times New Roman"/>
          <w:color w:val="000000" w:themeColor="text1"/>
        </w:rPr>
        <w:t>时刻的波形图</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介质中的质点</w:t>
      </w:r>
      <w:r>
        <w:rPr>
          <w:rFonts w:ascii="Times New Roman" w:eastAsia="宋体" w:hAnsi="Times New Roman" w:cs="Times New Roman"/>
          <w:i/>
          <w:iCs/>
          <w:color w:val="000000" w:themeColor="text1"/>
        </w:rPr>
        <w:t>P</w:t>
      </w:r>
      <w:r>
        <w:rPr>
          <w:rFonts w:ascii="Times New Roman" w:eastAsia="宋体" w:hAnsi="Times New Roman" w:cs="Times New Roman"/>
          <w:color w:val="000000" w:themeColor="text1"/>
        </w:rPr>
        <w:t>做简谐运动的表达式为</w:t>
      </w:r>
      <w:r>
        <w:rPr>
          <w:rFonts w:ascii="Times New Roman" w:eastAsia="宋体" w:hAnsi="Times New Roman" w:cs="Times New Roman"/>
          <w:i/>
          <w:iCs/>
          <w:color w:val="000000" w:themeColor="text1"/>
        </w:rPr>
        <w:t>y</w:t>
      </w:r>
      <w:r>
        <w:rPr>
          <w:rFonts w:ascii="Times New Roman" w:eastAsia="宋体" w:hAnsi="Times New Roman" w:cs="Times New Roman"/>
          <w:color w:val="000000" w:themeColor="text1"/>
        </w:rPr>
        <w:t>=</w:t>
      </w:r>
      <w:r>
        <w:rPr>
          <w:rFonts w:ascii="Times New Roman" w:eastAsia="宋体" w:hAnsi="Times New Roman" w:cs="Times New Roman"/>
          <w:i/>
          <w:iCs/>
          <w:color w:val="000000" w:themeColor="text1"/>
        </w:rPr>
        <w:t>A</w:t>
      </w:r>
      <w:r>
        <w:rPr>
          <w:rFonts w:ascii="Times New Roman" w:eastAsia="宋体" w:hAnsi="Times New Roman" w:cs="Times New Roman"/>
          <w:color w:val="000000" w:themeColor="text1"/>
        </w:rPr>
        <w:t>sin5π</w:t>
      </w:r>
      <w:r>
        <w:rPr>
          <w:rFonts w:ascii="Times New Roman" w:eastAsia="宋体" w:hAnsi="Times New Roman" w:cs="Times New Roman"/>
          <w:i/>
          <w:iCs/>
          <w:color w:val="000000" w:themeColor="text1"/>
        </w:rPr>
        <w:t>t</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求该波的波速</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并画出</w:t>
      </w:r>
      <w:r>
        <w:rPr>
          <w:rFonts w:ascii="Times New Roman" w:eastAsia="宋体" w:hAnsi="Times New Roman" w:cs="Times New Roman"/>
          <w:i/>
          <w:iCs/>
          <w:color w:val="000000" w:themeColor="text1"/>
        </w:rPr>
        <w:t>t</w:t>
      </w:r>
      <w:r>
        <w:rPr>
          <w:rFonts w:ascii="Times New Roman" w:eastAsia="宋体" w:hAnsi="Times New Roman" w:cs="Times New Roman"/>
          <w:color w:val="000000" w:themeColor="text1"/>
        </w:rPr>
        <w:t>=0.3 s</w:t>
      </w:r>
      <w:r>
        <w:rPr>
          <w:rFonts w:ascii="Times New Roman" w:eastAsia="宋体" w:hAnsi="Times New Roman" w:cs="Times New Roman"/>
          <w:color w:val="000000" w:themeColor="text1"/>
        </w:rPr>
        <w:t>时的波形图</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至少画出一个波长</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w:t>
      </w:r>
    </w:p>
    <w:p w14:paraId="4AA1A03B" w14:textId="77777777" w:rsidR="00C30409" w:rsidRDefault="00000000">
      <w:pPr>
        <w:pStyle w:val="10"/>
        <w:spacing w:line="312" w:lineRule="auto"/>
        <w:ind w:left="440" w:hangingChars="200" w:hanging="440"/>
        <w:rPr>
          <w:rFonts w:ascii="宋体" w:eastAsia="宋体" w:hAnsi="宋体" w:cs="宋体" w:hint="eastAsia"/>
          <w:color w:val="000000" w:themeColor="text1"/>
        </w:rPr>
      </w:pPr>
      <w:r>
        <w:rPr>
          <w:rFonts w:ascii="宋体" w:eastAsia="宋体" w:hAnsi="宋体" w:cs="宋体" w:hint="eastAsia"/>
          <w:noProof/>
          <w:color w:val="000000" w:themeColor="text1"/>
        </w:rPr>
        <w:drawing>
          <wp:inline distT="0" distB="0" distL="114300" distR="114300" wp14:anchorId="63D9B7C8" wp14:editId="326C5A4F">
            <wp:extent cx="2051685" cy="899795"/>
            <wp:effectExtent l="0" t="0" r="5715" b="14605"/>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46"/>
                    <a:stretch>
                      <a:fillRect/>
                    </a:stretch>
                  </pic:blipFill>
                  <pic:spPr>
                    <a:xfrm>
                      <a:off x="0" y="0"/>
                      <a:ext cx="2052000" cy="900000"/>
                    </a:xfrm>
                    <a:prstGeom prst="rect">
                      <a:avLst/>
                    </a:prstGeom>
                  </pic:spPr>
                </pic:pic>
              </a:graphicData>
            </a:graphic>
          </wp:inline>
        </w:drawing>
      </w:r>
    </w:p>
    <w:p w14:paraId="358CD685" w14:textId="77777777" w:rsidR="00C30409" w:rsidRDefault="00000000">
      <w:pPr>
        <w:pStyle w:val="1"/>
        <w:spacing w:line="312" w:lineRule="auto"/>
        <w:ind w:leftChars="200" w:left="440"/>
        <w:rPr>
          <w:rFonts w:ascii="宋体" w:eastAsia="宋体" w:hAnsi="宋体" w:cs="宋体" w:hint="eastAsia"/>
          <w:color w:val="000000" w:themeColor="text1"/>
        </w:rPr>
      </w:pPr>
      <w:r>
        <w:rPr>
          <w:rFonts w:hint="eastAsia"/>
          <w:noProof/>
          <w:color w:val="000000" w:themeColor="text1"/>
        </w:rPr>
        <w:drawing>
          <wp:anchor distT="0" distB="0" distL="114300" distR="114300" simplePos="0" relativeHeight="251667456" behindDoc="0" locked="0" layoutInCell="1" allowOverlap="1" wp14:anchorId="01D15CB3" wp14:editId="57DDE3E4">
            <wp:simplePos x="0" y="0"/>
            <wp:positionH relativeFrom="column">
              <wp:posOffset>2700655</wp:posOffset>
            </wp:positionH>
            <wp:positionV relativeFrom="paragraph">
              <wp:posOffset>4445</wp:posOffset>
            </wp:positionV>
            <wp:extent cx="1548130" cy="756285"/>
            <wp:effectExtent l="0" t="0" r="0" b="0"/>
            <wp:wrapSquare wrapText="bothSides"/>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48130" cy="756285"/>
                    </a:xfrm>
                    <a:prstGeom prst="rect">
                      <a:avLst/>
                    </a:prstGeom>
                  </pic:spPr>
                </pic:pic>
              </a:graphicData>
            </a:graphic>
          </wp:anchor>
        </w:drawing>
      </w:r>
      <w:r>
        <w:t>【答案】</w:t>
      </w:r>
      <w:r>
        <w:rPr>
          <w:rFonts w:ascii="Book Antiqua" w:eastAsia="宋体" w:hAnsi="Book Antiqua" w:cs="Book Antiqua" w:hint="eastAsia"/>
          <w:i/>
          <w:iCs/>
          <w:color w:val="000000" w:themeColor="text1"/>
        </w:rPr>
        <w:t>v</w:t>
      </w:r>
      <w:r>
        <w:rPr>
          <w:rFonts w:ascii="宋体" w:eastAsia="宋体" w:hAnsi="宋体" w:cs="宋体" w:hint="eastAsia"/>
          <w:color w:val="000000" w:themeColor="text1"/>
        </w:rPr>
        <w:t>=</w:t>
      </w:r>
      <w:r>
        <w:rPr>
          <w:rFonts w:ascii="Times New Roman" w:eastAsia="宋体" w:hAnsi="Times New Roman" w:cs="宋体" w:hint="eastAsia"/>
          <w:color w:val="000000" w:themeColor="text1"/>
        </w:rPr>
        <w:t>10</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m/s</w:t>
      </w:r>
    </w:p>
    <w:p w14:paraId="770E730C"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Times New Roman" w:eastAsia="宋体" w:hAnsi="Times New Roman" w:cs="Times New Roman" w:hint="eastAsia"/>
          <w:i/>
          <w:color w:val="000000" w:themeColor="text1"/>
        </w:rPr>
        <w:t>t</w:t>
      </w:r>
      <w:r>
        <w:rPr>
          <w:rFonts w:ascii="宋体" w:eastAsia="宋体" w:hAnsi="宋体" w:cs="宋体" w:hint="eastAsia"/>
          <w:color w:val="000000" w:themeColor="text1"/>
        </w:rPr>
        <w:t>=</w:t>
      </w:r>
      <w:r>
        <w:rPr>
          <w:rFonts w:ascii="Times New Roman" w:eastAsia="宋体" w:hAnsi="Times New Roman" w:cs="宋体" w:hint="eastAsia"/>
          <w:color w:val="000000" w:themeColor="text1"/>
        </w:rPr>
        <w:t>0.3</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s</w:t>
      </w:r>
      <w:r>
        <w:rPr>
          <w:rFonts w:ascii="宋体" w:eastAsia="宋体" w:hAnsi="宋体" w:cs="宋体" w:hint="eastAsia"/>
          <w:color w:val="000000" w:themeColor="text1"/>
        </w:rPr>
        <w:t>时的波形图如图所示．</w:t>
      </w:r>
      <w:r>
        <w:rPr>
          <w:rFonts w:hint="eastAsia"/>
          <w:color w:val="000000" w:themeColor="text1"/>
        </w:rPr>
        <w:t xml:space="preserve"> </w:t>
      </w:r>
    </w:p>
    <w:p w14:paraId="00607F2F" w14:textId="77777777" w:rsidR="00C30409" w:rsidRDefault="00C30409">
      <w:pPr>
        <w:pStyle w:val="af5"/>
        <w:spacing w:line="312" w:lineRule="auto"/>
        <w:ind w:left="440" w:hanging="440"/>
        <w:outlineLvl w:val="9"/>
        <w:rPr>
          <w:rFonts w:ascii="宋体" w:eastAsia="宋体" w:hAnsi="宋体" w:cs="宋体" w:hint="eastAsia"/>
          <w:color w:val="000000" w:themeColor="text1"/>
        </w:rPr>
      </w:pPr>
    </w:p>
    <w:p w14:paraId="10FBF03D" w14:textId="77777777" w:rsidR="00C30409" w:rsidRDefault="00C30409">
      <w:pPr>
        <w:pStyle w:val="af5"/>
        <w:spacing w:line="312" w:lineRule="auto"/>
        <w:ind w:left="440" w:hanging="440"/>
        <w:outlineLvl w:val="9"/>
        <w:rPr>
          <w:rFonts w:ascii="宋体" w:eastAsia="宋体" w:hAnsi="宋体" w:cs="宋体" w:hint="eastAsia"/>
          <w:color w:val="000000" w:themeColor="text1"/>
        </w:rPr>
      </w:pPr>
    </w:p>
    <w:p w14:paraId="2C3C168D" w14:textId="77777777" w:rsidR="00C30409" w:rsidRDefault="00C30409">
      <w:pPr>
        <w:pStyle w:val="af5"/>
        <w:spacing w:line="312" w:lineRule="auto"/>
        <w:ind w:left="440" w:hanging="440"/>
        <w:outlineLvl w:val="9"/>
        <w:rPr>
          <w:rFonts w:ascii="宋体" w:eastAsia="宋体" w:hAnsi="宋体" w:cs="宋体" w:hint="eastAsia"/>
          <w:color w:val="000000" w:themeColor="text1"/>
        </w:rPr>
      </w:pPr>
    </w:p>
    <w:p w14:paraId="1839DE85" w14:textId="77777777" w:rsidR="00C30409" w:rsidRDefault="00C30409">
      <w:pPr>
        <w:pStyle w:val="af5"/>
        <w:spacing w:line="312" w:lineRule="auto"/>
        <w:ind w:left="440" w:hanging="440"/>
        <w:outlineLvl w:val="9"/>
        <w:rPr>
          <w:rFonts w:ascii="宋体" w:eastAsia="宋体" w:hAnsi="宋体" w:cs="宋体" w:hint="eastAsia"/>
          <w:color w:val="000000" w:themeColor="text1"/>
        </w:rPr>
      </w:pPr>
    </w:p>
    <w:p w14:paraId="7F1A6250"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noProof/>
          <w:color w:val="000000" w:themeColor="text1"/>
        </w:rPr>
        <w:lastRenderedPageBreak/>
        <w:drawing>
          <wp:anchor distT="0" distB="0" distL="114300" distR="114300" simplePos="0" relativeHeight="251668480" behindDoc="0" locked="0" layoutInCell="1" allowOverlap="1" wp14:anchorId="767C89C1" wp14:editId="22BD9F7C">
            <wp:simplePos x="0" y="0"/>
            <wp:positionH relativeFrom="column">
              <wp:posOffset>4691380</wp:posOffset>
            </wp:positionH>
            <wp:positionV relativeFrom="paragraph">
              <wp:posOffset>660400</wp:posOffset>
            </wp:positionV>
            <wp:extent cx="1439545" cy="1115695"/>
            <wp:effectExtent l="0" t="0" r="0" b="0"/>
            <wp:wrapSquare wrapText="bothSides"/>
            <wp:docPr id="3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439545" cy="1115695"/>
                    </a:xfrm>
                    <a:prstGeom prst="rect">
                      <a:avLst/>
                    </a:prstGeom>
                  </pic:spPr>
                </pic:pic>
              </a:graphicData>
            </a:graphic>
          </wp:anchor>
        </w:drawing>
      </w: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37</w:t>
      </w:r>
      <w:r>
        <w:rPr>
          <w:rFonts w:ascii="宋体" w:eastAsia="宋体" w:hAnsi="宋体" w:cs="宋体" w:hint="eastAsia"/>
          <w:color w:val="000000" w:themeColor="text1"/>
        </w:rPr>
        <w:t>）(</w:t>
      </w:r>
      <w:r>
        <w:rPr>
          <w:rFonts w:ascii="Times New Roman" w:eastAsia="宋体" w:hAnsi="Times New Roman" w:cs="宋体" w:hint="eastAsia"/>
          <w:color w:val="000000" w:themeColor="text1"/>
        </w:rPr>
        <w:t>2</w:t>
      </w:r>
      <w:r>
        <w:rPr>
          <w:rFonts w:ascii="宋体" w:eastAsia="宋体" w:hAnsi="宋体" w:cs="宋体" w:hint="eastAsia"/>
          <w:color w:val="000000" w:themeColor="text1"/>
        </w:rPr>
        <w:t>)一束单色光由左侧射入盛有清水的薄壁圆柱形玻璃杯，下图为过轴线的截面图，调整入射角</w:t>
      </w:r>
      <w:r>
        <w:rPr>
          <w:rFonts w:ascii="Times New Roman" w:eastAsia="宋体" w:hAnsi="Times New Roman" w:cs="Times New Roman"/>
          <w:i/>
          <w:iCs/>
          <w:color w:val="000000" w:themeColor="text1"/>
        </w:rPr>
        <w:t>α</w:t>
      </w:r>
      <w:r>
        <w:rPr>
          <w:rFonts w:ascii="宋体" w:eastAsia="宋体" w:hAnsi="宋体" w:cs="宋体" w:hint="eastAsia"/>
          <w:color w:val="000000" w:themeColor="text1"/>
        </w:rPr>
        <w:t>，使光线恰好在水和空气的界面上发生全反射，已知水的折射率</w:t>
      </w:r>
      <w:r>
        <w:rPr>
          <w:rFonts w:ascii="Times New Roman" w:eastAsia="宋体" w:hAnsi="Times New Roman" w:cs="Times New Roman" w:hint="eastAsia"/>
          <w:i/>
          <w:iCs/>
          <w:color w:val="000000" w:themeColor="text1"/>
        </w:rPr>
        <w:t>n</w:t>
      </w:r>
      <w:r>
        <w:rPr>
          <w:rFonts w:ascii="宋体" w:eastAsia="宋体" w:hAnsi="宋体" w:cs="宋体" w:hint="eastAsia"/>
          <w:color w:val="000000" w:themeColor="text1"/>
        </w:rPr>
        <w:t>为</w:t>
      </w:r>
      <w:r>
        <w:rPr>
          <w:rFonts w:ascii="宋体" w:eastAsia="宋体" w:hAnsi="宋体" w:cs="宋体" w:hint="eastAsia"/>
          <w:color w:val="000000" w:themeColor="text1"/>
          <w:position w:val="-24"/>
        </w:rPr>
        <w:object w:dxaOrig="243" w:dyaOrig="617" w14:anchorId="5F9C20F3">
          <v:shape id="_x0000_i1036" type="#_x0000_t75" style="width:12.1pt;height:30.95pt" o:ole="">
            <v:imagedata r:id="rId49" o:title=""/>
          </v:shape>
          <o:OLEObject Type="Embed" ProgID="Equation.3" ShapeID="_x0000_i1036" DrawAspect="Content" ObjectID="_1800857314" r:id="rId50"/>
        </w:object>
      </w:r>
      <w:r>
        <w:rPr>
          <w:rFonts w:ascii="宋体" w:eastAsia="宋体" w:hAnsi="宋体" w:cs="宋体" w:hint="eastAsia"/>
          <w:color w:val="000000" w:themeColor="text1"/>
        </w:rPr>
        <w:t>，求</w:t>
      </w:r>
      <w:r>
        <w:rPr>
          <w:rFonts w:ascii="Times New Roman" w:eastAsia="宋体" w:hAnsi="Times New Roman" w:cs="Times New Roman" w:hint="eastAsia"/>
          <w:color w:val="000000" w:themeColor="text1"/>
        </w:rPr>
        <w:t>sin</w:t>
      </w:r>
      <w:r>
        <w:rPr>
          <w:rFonts w:ascii="Times New Roman" w:eastAsia="宋体" w:hAnsi="Times New Roman" w:cs="Times New Roman"/>
          <w:i/>
          <w:iCs/>
          <w:color w:val="000000" w:themeColor="text1"/>
        </w:rPr>
        <w:t>α</w:t>
      </w:r>
      <w:r>
        <w:rPr>
          <w:rFonts w:ascii="宋体" w:eastAsia="宋体" w:hAnsi="宋体" w:cs="宋体" w:hint="eastAsia"/>
          <w:color w:val="000000" w:themeColor="text1"/>
        </w:rPr>
        <w:t>的值．</w:t>
      </w:r>
    </w:p>
    <w:p w14:paraId="323A9AA3" w14:textId="77777777" w:rsidR="00C30409" w:rsidRDefault="00C30409">
      <w:pPr>
        <w:pStyle w:val="af5"/>
        <w:spacing w:line="312" w:lineRule="auto"/>
        <w:ind w:left="440" w:hanging="440"/>
        <w:jc w:val="left"/>
        <w:outlineLvl w:val="9"/>
        <w:rPr>
          <w:rFonts w:ascii="宋体" w:eastAsia="宋体" w:hAnsi="宋体" w:cs="宋体" w:hint="eastAsia"/>
          <w:color w:val="000000" w:themeColor="text1"/>
        </w:rPr>
      </w:pPr>
    </w:p>
    <w:p w14:paraId="0D4B378F" w14:textId="77777777" w:rsidR="00C30409" w:rsidRDefault="00000000">
      <w:pPr>
        <w:pStyle w:val="1"/>
        <w:spacing w:line="312" w:lineRule="auto"/>
        <w:ind w:leftChars="200" w:left="440"/>
        <w:rPr>
          <w:rFonts w:ascii="宋体" w:eastAsia="宋体" w:hAnsi="宋体" w:cs="宋体" w:hint="eastAsia"/>
          <w:color w:val="000000" w:themeColor="text1"/>
        </w:rPr>
      </w:pPr>
      <w:r>
        <w:t>【答案】</w:t>
      </w:r>
      <w:r>
        <w:rPr>
          <w:rFonts w:ascii="Times New Roman" w:eastAsia="宋体" w:hAnsi="Times New Roman" w:cs="Times New Roman" w:hint="eastAsia"/>
          <w:iCs/>
          <w:color w:val="000000" w:themeColor="text1"/>
        </w:rPr>
        <w:t>sin</w:t>
      </w:r>
      <w:r>
        <w:rPr>
          <w:rFonts w:ascii="Times New Roman" w:eastAsia="宋体" w:hAnsi="Times New Roman" w:cs="Times New Roman"/>
          <w:i/>
          <w:color w:val="000000" w:themeColor="text1"/>
        </w:rPr>
        <w:t>α</w:t>
      </w:r>
      <w:r>
        <w:rPr>
          <w:rFonts w:ascii="宋体" w:eastAsia="宋体" w:hAnsi="宋体" w:cs="宋体" w:hint="eastAsia"/>
          <w:color w:val="000000" w:themeColor="text1"/>
        </w:rPr>
        <w:t>=</w:t>
      </w:r>
      <w:r>
        <w:rPr>
          <w:rFonts w:ascii="宋体" w:eastAsia="宋体" w:hAnsi="宋体" w:cs="宋体" w:hint="eastAsia"/>
          <w:color w:val="000000" w:themeColor="text1"/>
          <w:position w:val="-22"/>
        </w:rPr>
        <w:object w:dxaOrig="385" w:dyaOrig="617" w14:anchorId="03A9005E">
          <v:shape id="_x0000_i1037" type="#_x0000_t75" style="width:19.35pt;height:30.95pt" o:ole="">
            <v:imagedata r:id="rId51" o:title=""/>
          </v:shape>
          <o:OLEObject Type="Embed" ProgID="Equation.DSMT4" ShapeID="_x0000_i1037" DrawAspect="Content" ObjectID="_1800857315" r:id="rId52"/>
        </w:object>
      </w:r>
      <w:r>
        <w:rPr>
          <w:rFonts w:ascii="宋体" w:eastAsia="宋体" w:hAnsi="宋体" w:cs="宋体" w:hint="eastAsia"/>
          <w:color w:val="000000" w:themeColor="text1"/>
        </w:rPr>
        <w:t xml:space="preserve"> </w:t>
      </w:r>
      <w:r>
        <w:rPr>
          <w:rFonts w:ascii="宋体" w:eastAsia="宋体" w:hAnsi="宋体" w:cs="宋体" w:hint="eastAsia"/>
          <w:color w:val="000000" w:themeColor="text1"/>
        </w:rPr>
        <w:br w:type="textWrapping" w:clear="all"/>
      </w:r>
      <w:r>
        <w:rPr>
          <w:rFonts w:ascii="宋体" w:eastAsia="宋体" w:hAnsi="宋体" w:cs="宋体" w:hint="eastAsia"/>
          <w:color w:val="000000" w:themeColor="text1"/>
          <w:position w:val="-4"/>
        </w:rPr>
        <w:object w:dxaOrig="179" w:dyaOrig="274" w14:anchorId="057FD3D1">
          <v:shape id="_x0000_i1038" type="#_x0000_t75" style="width:8.95pt;height:13.75pt" o:ole="">
            <v:imagedata r:id="rId53" o:title=""/>
          </v:shape>
          <o:OLEObject Type="Embed" ProgID="Equation.DSMT4" ShapeID="_x0000_i1038" DrawAspect="Content" ObjectID="_1800857316" r:id="rId54"/>
        </w:object>
      </w:r>
      <w:r>
        <w:rPr>
          <w:rFonts w:ascii="宋体" w:eastAsia="宋体" w:hAnsi="宋体" w:cs="宋体" w:hint="eastAsia"/>
          <w:color w:val="000000" w:themeColor="text1"/>
        </w:rPr>
        <w:t xml:space="preserve"> </w:t>
      </w:r>
      <w:r>
        <w:rPr>
          <w:rFonts w:ascii="宋体" w:eastAsia="宋体" w:hAnsi="宋体" w:cs="宋体" w:hint="eastAsia"/>
          <w:color w:val="000000" w:themeColor="text1"/>
          <w:position w:val="-4"/>
        </w:rPr>
        <w:object w:dxaOrig="179" w:dyaOrig="274" w14:anchorId="13EDBF36">
          <v:shape id="_x0000_i1039" type="#_x0000_t75" style="width:8.95pt;height:13.75pt" o:ole="">
            <v:imagedata r:id="rId53" o:title=""/>
          </v:shape>
          <o:OLEObject Type="Embed" ProgID="Equation.DSMT4" ShapeID="_x0000_i1039" DrawAspect="Content" ObjectID="_1800857317" r:id="rId55"/>
        </w:object>
      </w:r>
      <w:r>
        <w:rPr>
          <w:rFonts w:ascii="宋体" w:eastAsia="宋体" w:hAnsi="宋体" w:cs="宋体" w:hint="eastAsia"/>
          <w:color w:val="000000" w:themeColor="text1"/>
        </w:rPr>
        <w:t xml:space="preserve"> </w:t>
      </w:r>
    </w:p>
    <w:p w14:paraId="199F2259" w14:textId="77777777" w:rsidR="00C30409" w:rsidRDefault="00C30409">
      <w:pPr>
        <w:pStyle w:val="af5"/>
        <w:spacing w:line="312" w:lineRule="auto"/>
        <w:ind w:left="440" w:hanging="440"/>
        <w:jc w:val="right"/>
        <w:outlineLvl w:val="9"/>
        <w:rPr>
          <w:rFonts w:ascii="宋体" w:eastAsia="宋体" w:hAnsi="宋体" w:cs="宋体" w:hint="eastAsia"/>
          <w:color w:val="000000" w:themeColor="text1"/>
        </w:rPr>
      </w:pPr>
    </w:p>
    <w:p w14:paraId="08F5690E"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Times New Roman" w:eastAsia="宋体" w:hAnsi="Times New Roman" w:cs="Times New Roman" w:hint="eastAsia"/>
          <w:color w:val="000000" w:themeColor="text1"/>
        </w:rPr>
        <w:t>38</w:t>
      </w:r>
      <w:r>
        <w:rPr>
          <w:rFonts w:ascii="Times New Roman" w:eastAsia="宋体" w:hAnsi="Times New Roman" w:cs="Times New Roman"/>
        </w:rPr>
        <w:t>．</w:t>
      </w:r>
      <w:r>
        <w:rPr>
          <w:rFonts w:ascii="宋体" w:eastAsia="宋体" w:hAnsi="宋体" w:cs="宋体" w:hint="eastAsia"/>
          <w:color w:val="000000" w:themeColor="text1"/>
        </w:rPr>
        <w:t>[选修</w:t>
      </w:r>
      <w:r>
        <w:rPr>
          <w:rFonts w:ascii="Times New Roman" w:eastAsia="宋体" w:hAnsi="Times New Roman" w:cs="宋体" w:hint="eastAsia"/>
          <w:color w:val="000000" w:themeColor="text1"/>
        </w:rPr>
        <w:t>3</w:t>
      </w:r>
      <w:r>
        <w:rPr>
          <w:rFonts w:ascii="宋体" w:eastAsia="宋体" w:hAnsi="宋体" w:cs="宋体" w:hint="eastAsia"/>
          <w:color w:val="000000" w:themeColor="text1"/>
        </w:rPr>
        <w:t>-</w:t>
      </w:r>
      <w:r>
        <w:rPr>
          <w:rFonts w:ascii="Times New Roman" w:eastAsia="宋体" w:hAnsi="Times New Roman" w:cs="宋体" w:hint="eastAsia"/>
          <w:color w:val="000000" w:themeColor="text1"/>
        </w:rPr>
        <w:t>5</w:t>
      </w:r>
      <w:r>
        <w:rPr>
          <w:rFonts w:ascii="宋体" w:eastAsia="宋体" w:hAnsi="宋体" w:cs="宋体" w:hint="eastAsia"/>
          <w:color w:val="000000" w:themeColor="text1"/>
        </w:rPr>
        <w:t>](</w:t>
      </w:r>
      <w:r>
        <w:rPr>
          <w:rFonts w:ascii="Times New Roman" w:eastAsia="宋体" w:hAnsi="Times New Roman" w:cs="宋体" w:hint="eastAsia"/>
          <w:color w:val="000000" w:themeColor="text1"/>
        </w:rPr>
        <w:t>8</w:t>
      </w:r>
      <w:r>
        <w:rPr>
          <w:rFonts w:ascii="宋体" w:eastAsia="宋体" w:hAnsi="宋体" w:cs="宋体" w:hint="eastAsia"/>
          <w:color w:val="000000" w:themeColor="text1"/>
        </w:rPr>
        <w:t>分)</w:t>
      </w:r>
    </w:p>
    <w:p w14:paraId="49CC04D1"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38</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)历史第一次利用加速器实现的核反应，是用加速后动能为</w:t>
      </w:r>
      <w:r>
        <w:rPr>
          <w:rFonts w:ascii="Times New Roman" w:eastAsia="宋体" w:hAnsi="Times New Roman" w:cs="Times New Roman"/>
          <w:color w:val="000000" w:themeColor="text1"/>
        </w:rPr>
        <w:t>0.5</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MeV</w:t>
      </w:r>
      <w:r>
        <w:rPr>
          <w:rFonts w:ascii="宋体" w:eastAsia="宋体" w:hAnsi="宋体" w:cs="宋体" w:hint="eastAsia"/>
          <w:color w:val="000000" w:themeColor="text1"/>
        </w:rPr>
        <w:t>的质子</w:t>
      </w:r>
      <w:r>
        <w:rPr>
          <w:rFonts w:ascii="宋体" w:eastAsia="宋体" w:hAnsi="宋体" w:cs="宋体" w:hint="eastAsia"/>
          <w:color w:val="000000" w:themeColor="text1"/>
          <w:position w:val="-10"/>
        </w:rPr>
        <w:object w:dxaOrig="301" w:dyaOrig="332" w14:anchorId="22CD3CA2">
          <v:shape id="_x0000_i1040" type="#_x0000_t75" style="width:15pt;height:16.65pt" o:ole="">
            <v:imagedata r:id="rId56" o:title=""/>
          </v:shape>
          <o:OLEObject Type="Embed" ProgID="Equation.DSMT4" ShapeID="_x0000_i1040" DrawAspect="Content" ObjectID="_1800857318" r:id="rId57"/>
        </w:object>
      </w:r>
      <w:r>
        <w:rPr>
          <w:rFonts w:ascii="Cambria Math" w:eastAsia="宋体" w:hAnsi="Cambria Math" w:cs="宋体" w:hint="eastAsia"/>
          <w:color w:val="000000" w:themeColor="text1"/>
        </w:rPr>
        <w:t xml:space="preserve"> </w:t>
      </w:r>
      <w:r>
        <w:rPr>
          <w:rFonts w:ascii="宋体" w:eastAsia="宋体" w:hAnsi="宋体" w:cs="宋体" w:hint="eastAsia"/>
          <w:color w:val="000000" w:themeColor="text1"/>
        </w:rPr>
        <w:t>轰击静止的</w:t>
      </w:r>
      <w:r>
        <w:rPr>
          <w:rFonts w:ascii="宋体" w:eastAsia="宋体" w:hAnsi="宋体" w:cs="宋体" w:hint="eastAsia"/>
          <w:color w:val="000000" w:themeColor="text1"/>
          <w:position w:val="-10"/>
        </w:rPr>
        <w:object w:dxaOrig="364" w:dyaOrig="332" w14:anchorId="369BC74D">
          <v:shape id="_x0000_i1041" type="#_x0000_t75" style="width:18.1pt;height:16.65pt" o:ole="">
            <v:imagedata r:id="rId58" o:title=""/>
          </v:shape>
          <o:OLEObject Type="Embed" ProgID="Equation.DSMT4" ShapeID="_x0000_i1041" DrawAspect="Content" ObjectID="_1800857319" r:id="rId59"/>
        </w:object>
      </w:r>
      <w:r>
        <w:rPr>
          <w:rFonts w:ascii="宋体" w:eastAsia="宋体" w:hAnsi="宋体" w:cs="宋体" w:hint="eastAsia"/>
          <w:color w:val="000000" w:themeColor="text1"/>
        </w:rPr>
        <w:t>,生成两个动能均为</w:t>
      </w:r>
      <w:r>
        <w:rPr>
          <w:rFonts w:ascii="Times New Roman" w:eastAsia="宋体" w:hAnsi="Times New Roman" w:cs="Times New Roman"/>
          <w:color w:val="000000" w:themeColor="text1"/>
        </w:rPr>
        <w:t>8.9</w:t>
      </w:r>
      <w:r>
        <w:rPr>
          <w:rFonts w:ascii="宋体" w:eastAsia="宋体" w:hAnsi="宋体" w:cs="宋体" w:hint="eastAsia"/>
          <w:color w:val="000000" w:themeColor="text1"/>
        </w:rPr>
        <w:t xml:space="preserve"> </w:t>
      </w:r>
      <w:r>
        <w:rPr>
          <w:rFonts w:ascii="Times New Roman" w:eastAsia="宋体" w:hAnsi="Times New Roman" w:cs="Times New Roman" w:hint="eastAsia"/>
          <w:color w:val="000000" w:themeColor="text1"/>
        </w:rPr>
        <w:t>MeV</w:t>
      </w:r>
      <w:r>
        <w:rPr>
          <w:rFonts w:ascii="宋体" w:eastAsia="宋体" w:hAnsi="宋体" w:cs="宋体" w:hint="eastAsia"/>
          <w:color w:val="000000" w:themeColor="text1"/>
        </w:rPr>
        <w:t>的</w:t>
      </w:r>
      <w:r>
        <w:rPr>
          <w:rFonts w:ascii="宋体" w:eastAsia="宋体" w:hAnsi="宋体" w:cs="宋体" w:hint="eastAsia"/>
          <w:color w:val="000000" w:themeColor="text1"/>
          <w:position w:val="-12"/>
        </w:rPr>
        <w:object w:dxaOrig="459" w:dyaOrig="385" w14:anchorId="1139B482">
          <v:shape id="_x0000_i1042" type="#_x0000_t75" style="width:22.95pt;height:19.35pt" o:ole="">
            <v:imagedata r:id="rId60" o:title=""/>
          </v:shape>
          <o:OLEObject Type="Embed" ProgID="Equation.DSMT4" ShapeID="_x0000_i1042" DrawAspect="Content" ObjectID="_1800857320" r:id="rId61"/>
        </w:object>
      </w:r>
      <w:r>
        <w:rPr>
          <w:rFonts w:ascii="宋体" w:eastAsia="宋体" w:hAnsi="宋体" w:cs="宋体" w:hint="eastAsia"/>
          <w:color w:val="000000" w:themeColor="text1"/>
        </w:rPr>
        <w:t>．</w:t>
      </w:r>
      <w:r>
        <w:rPr>
          <w:rFonts w:ascii="宋体" w:eastAsia="宋体" w:hAnsi="宋体" w:cs="宋体" w:hint="eastAsia"/>
          <w:color w:val="000000" w:themeColor="text1"/>
          <w:position w:val="-4"/>
        </w:rPr>
        <w:object w:dxaOrig="179" w:dyaOrig="274" w14:anchorId="6DCEA967">
          <v:shape id="_x0000_i1043" type="#_x0000_t75" style="width:8.95pt;height:13.75pt" o:ole="">
            <v:imagedata r:id="rId62" o:title=""/>
          </v:shape>
          <o:OLEObject Type="Embed" ProgID="Equation.DSMT4" ShapeID="_x0000_i1043" DrawAspect="Content" ObjectID="_1800857321" r:id="rId63"/>
        </w:object>
      </w:r>
      <w:r>
        <w:rPr>
          <w:rFonts w:ascii="宋体" w:eastAsia="宋体" w:hAnsi="宋体" w:cs="宋体" w:hint="eastAsia"/>
          <w:color w:val="000000" w:themeColor="text1"/>
        </w:rPr>
        <w:t xml:space="preserve"> </w:t>
      </w:r>
      <w:r>
        <w:rPr>
          <w:rFonts w:ascii="宋体" w:eastAsia="宋体" w:hAnsi="宋体" w:cs="宋体" w:hint="eastAsia"/>
          <w:color w:val="000000" w:themeColor="text1"/>
          <w:position w:val="-4"/>
        </w:rPr>
        <w:object w:dxaOrig="179" w:dyaOrig="274" w14:anchorId="2C45CDE1">
          <v:shape id="_x0000_i1044" type="#_x0000_t75" style="width:8.95pt;height:13.75pt" o:ole="">
            <v:imagedata r:id="rId62" o:title=""/>
          </v:shape>
          <o:OLEObject Type="Embed" ProgID="Equation.DSMT4" ShapeID="_x0000_i1044" DrawAspect="Content" ObjectID="_1800857322" r:id="rId64"/>
        </w:object>
      </w:r>
      <w:r>
        <w:rPr>
          <w:rFonts w:ascii="宋体" w:eastAsia="宋体" w:hAnsi="宋体" w:cs="宋体" w:hint="eastAsia"/>
          <w:color w:val="000000" w:themeColor="text1"/>
        </w:rPr>
        <w:t xml:space="preserve"> </w:t>
      </w:r>
    </w:p>
    <w:p w14:paraId="32E1B1C0" w14:textId="77777777" w:rsidR="00C30409" w:rsidRDefault="00000000">
      <w:pPr>
        <w:pStyle w:val="af5"/>
        <w:spacing w:line="312" w:lineRule="auto"/>
        <w:ind w:left="440" w:hanging="440"/>
        <w:outlineLvl w:val="9"/>
        <w:rPr>
          <w:rFonts w:ascii="宋体" w:eastAsia="宋体" w:hAnsi="宋体" w:cs="宋体" w:hint="eastAsia"/>
          <w:color w:val="000000" w:themeColor="text1"/>
        </w:rPr>
      </w:pPr>
      <w:r>
        <w:rPr>
          <w:rFonts w:ascii="宋体" w:eastAsia="宋体" w:hAnsi="宋体" w:cs="宋体" w:hint="eastAsia"/>
          <w:color w:val="000000" w:themeColor="text1"/>
        </w:rPr>
        <w:tab/>
      </w:r>
      <w:r>
        <w:rPr>
          <w:rFonts w:ascii="宋体" w:eastAsia="宋体" w:hAnsi="宋体" w:cs="宋体" w:hint="eastAsia"/>
          <w:color w:val="000000" w:themeColor="text1"/>
        </w:rPr>
        <w:tab/>
      </w:r>
      <w:r>
        <w:rPr>
          <w:rFonts w:eastAsia="宋体" w:hAnsi="Cambria Math" w:cs="宋体" w:hint="eastAsia"/>
          <w:color w:val="000000" w:themeColor="text1"/>
        </w:rPr>
        <w:t>（</w:t>
      </w:r>
      <w:r>
        <w:rPr>
          <w:rFonts w:ascii="Times New Roman" w:eastAsia="宋体" w:hAnsi="Times New Roman" w:cs="宋体" w:hint="eastAsia"/>
          <w:color w:val="000000" w:themeColor="text1"/>
        </w:rPr>
        <w:t>1</w:t>
      </w:r>
      <w:r>
        <w:rPr>
          <w:rFonts w:eastAsia="宋体" w:hAnsi="Cambria Math" w:cs="宋体" w:hint="eastAsia"/>
          <w:color w:val="000000" w:themeColor="text1"/>
        </w:rPr>
        <w:t xml:space="preserve"> </w:t>
      </w:r>
      <w:r>
        <w:rPr>
          <w:rFonts w:ascii="Times New Roman" w:eastAsia="宋体" w:hAnsi="Times New Roman" w:cs="Times New Roman" w:hint="eastAsia"/>
          <w:color w:val="000000" w:themeColor="text1"/>
        </w:rPr>
        <w:t>MeV</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w:t>
      </w:r>
      <w:r>
        <w:rPr>
          <w:rFonts w:ascii="Times New Roman" w:eastAsia="宋体" w:hAnsi="Times New Roman" w:cs="宋体" w:hint="eastAsia"/>
          <w:color w:val="000000" w:themeColor="text1"/>
        </w:rPr>
        <w:t>6</w:t>
      </w:r>
      <w:r>
        <w:rPr>
          <w:rFonts w:ascii="宋体" w:eastAsia="宋体" w:hAnsi="宋体" w:cs="宋体" w:hint="eastAsia"/>
          <w:color w:val="000000" w:themeColor="text1"/>
        </w:rPr>
        <w:t>×</w:t>
      </w:r>
      <w:r>
        <w:rPr>
          <w:rFonts w:ascii="Times New Roman" w:eastAsia="宋体" w:hAnsi="Times New Roman" w:cs="宋体" w:hint="eastAsia"/>
          <w:color w:val="000000" w:themeColor="text1"/>
        </w:rPr>
        <w:t>10</w:t>
      </w:r>
      <w:r>
        <w:rPr>
          <w:rFonts w:ascii="宋体" w:eastAsia="宋体" w:hAnsi="宋体" w:cs="宋体" w:hint="eastAsia"/>
          <w:color w:val="000000" w:themeColor="text1"/>
          <w:vertAlign w:val="superscript"/>
        </w:rPr>
        <w:t>-</w:t>
      </w:r>
      <w:r>
        <w:rPr>
          <w:rFonts w:ascii="Times New Roman" w:eastAsia="宋体" w:hAnsi="Times New Roman" w:cs="宋体" w:hint="eastAsia"/>
          <w:color w:val="000000" w:themeColor="text1"/>
          <w:vertAlign w:val="superscript"/>
        </w:rPr>
        <w:t>13</w:t>
      </w:r>
      <w:r>
        <w:rPr>
          <w:rFonts w:ascii="宋体" w:eastAsia="宋体" w:hAnsi="宋体" w:cs="宋体" w:hint="eastAsia"/>
          <w:color w:val="000000" w:themeColor="text1"/>
          <w:vertAlign w:val="superscript"/>
        </w:rPr>
        <w:t xml:space="preserve"> </w:t>
      </w:r>
      <w:r>
        <w:rPr>
          <w:rFonts w:ascii="Times New Roman" w:eastAsia="宋体" w:hAnsi="Times New Roman" w:cs="Times New Roman" w:hint="eastAsia"/>
          <w:color w:val="000000" w:themeColor="text1"/>
        </w:rPr>
        <w:t>J</w:t>
      </w:r>
      <w:r>
        <w:rPr>
          <w:rFonts w:eastAsia="宋体" w:hAnsi="Cambria Math" w:cs="宋体" w:hint="eastAsia"/>
          <w:color w:val="000000" w:themeColor="text1"/>
        </w:rPr>
        <w:t>）</w:t>
      </w:r>
    </w:p>
    <w:p w14:paraId="176CD4D7"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①上述核反应方程为</w:t>
      </w:r>
      <w:r>
        <w:rPr>
          <w:rFonts w:ascii="宋体" w:eastAsia="宋体" w:hAnsi="宋体" w:cs="宋体" w:hint="eastAsia"/>
          <w:color w:val="000000" w:themeColor="text1"/>
          <w:u w:val="single"/>
        </w:rPr>
        <w:t xml:space="preserve">　　　　　　　　　　　　</w:t>
      </w:r>
      <w:r>
        <w:rPr>
          <w:rFonts w:ascii="宋体" w:eastAsia="宋体" w:hAnsi="宋体" w:cs="宋体" w:hint="eastAsia"/>
          <w:color w:val="000000" w:themeColor="text1"/>
        </w:rPr>
        <w:t>；</w:t>
      </w:r>
    </w:p>
    <w:p w14:paraId="452DF786" w14:textId="77777777" w:rsidR="00C30409" w:rsidRDefault="00000000">
      <w:pPr>
        <w:pStyle w:val="1"/>
        <w:spacing w:line="312" w:lineRule="auto"/>
        <w:ind w:leftChars="200" w:left="440"/>
        <w:rPr>
          <w:rFonts w:ascii="宋体" w:eastAsia="宋体" w:hAnsi="宋体" w:cs="宋体" w:hint="eastAsia"/>
          <w:color w:val="000000" w:themeColor="text1"/>
        </w:rPr>
      </w:pPr>
      <w:r>
        <w:rPr>
          <w:rFonts w:ascii="宋体" w:eastAsia="宋体" w:hAnsi="宋体" w:cs="宋体" w:hint="eastAsia"/>
          <w:color w:val="000000" w:themeColor="text1"/>
        </w:rPr>
        <w:t>②质量亏损为</w:t>
      </w:r>
      <w:r>
        <w:rPr>
          <w:rFonts w:ascii="宋体" w:eastAsia="宋体" w:hAnsi="宋体" w:cs="宋体" w:hint="eastAsia"/>
          <w:color w:val="000000" w:themeColor="text1"/>
          <w:u w:val="single"/>
        </w:rPr>
        <w:t xml:space="preserve">　　　　</w:t>
      </w:r>
      <w:r>
        <w:rPr>
          <w:rFonts w:ascii="Times New Roman" w:eastAsia="宋体" w:hAnsi="Times New Roman" w:cs="Times New Roman" w:hint="eastAsia"/>
          <w:color w:val="000000" w:themeColor="text1"/>
        </w:rPr>
        <w:t>kg</w:t>
      </w:r>
      <w:r>
        <w:rPr>
          <w:rFonts w:ascii="宋体" w:eastAsia="宋体" w:hAnsi="宋体" w:cs="宋体" w:hint="eastAsia"/>
          <w:color w:val="000000" w:themeColor="text1"/>
        </w:rPr>
        <w:t>．</w:t>
      </w:r>
    </w:p>
    <w:p w14:paraId="0F7DAB18" w14:textId="77777777" w:rsidR="00C30409" w:rsidRDefault="00000000">
      <w:pPr>
        <w:pStyle w:val="1"/>
        <w:spacing w:line="312" w:lineRule="auto"/>
        <w:ind w:leftChars="200" w:left="440"/>
        <w:rPr>
          <w:rFonts w:ascii="宋体" w:eastAsia="宋体" w:hAnsi="宋体" w:cs="宋体" w:hint="eastAsia"/>
          <w:color w:val="000000" w:themeColor="text1"/>
          <w:sz w:val="18"/>
          <w:szCs w:val="18"/>
        </w:rPr>
      </w:pPr>
      <w:r>
        <w:t>【答案】</w:t>
      </w:r>
      <w:r>
        <w:rPr>
          <w:rFonts w:ascii="宋体" w:eastAsia="宋体" w:hAnsi="宋体" w:cs="宋体" w:hint="eastAsia"/>
          <w:color w:val="000000" w:themeColor="text1"/>
        </w:rPr>
        <w:t>(</w:t>
      </w:r>
      <w:r>
        <w:rPr>
          <w:rFonts w:ascii="Times New Roman" w:eastAsia="宋体" w:hAnsi="Times New Roman" w:cs="宋体" w:hint="eastAsia"/>
          <w:color w:val="000000" w:themeColor="text1"/>
        </w:rPr>
        <w:t>1</w:t>
      </w:r>
      <w:r>
        <w:rPr>
          <w:rFonts w:ascii="宋体" w:eastAsia="宋体" w:hAnsi="宋体" w:cs="宋体" w:hint="eastAsia"/>
          <w:color w:val="000000" w:themeColor="text1"/>
        </w:rPr>
        <w:t>)①</w:t>
      </w:r>
      <w:r>
        <w:rPr>
          <w:rFonts w:ascii="宋体" w:eastAsia="宋体" w:hAnsi="宋体" w:cs="宋体" w:hint="eastAsia"/>
          <w:color w:val="000000" w:themeColor="text1"/>
          <w:position w:val="-10"/>
        </w:rPr>
        <w:object w:dxaOrig="2041" w:dyaOrig="332" w14:anchorId="0CF7F527">
          <v:shape id="_x0000_i1045" type="#_x0000_t75" style="width:101.95pt;height:16.65pt" o:ole="">
            <v:imagedata r:id="rId65" o:title=""/>
          </v:shape>
          <o:OLEObject Type="Embed" ProgID="Equation.DSMT4" ShapeID="_x0000_i1045" DrawAspect="Content" ObjectID="_1800857323" r:id="rId66"/>
        </w:object>
      </w:r>
      <w:r>
        <w:rPr>
          <w:rFonts w:ascii="宋体" w:eastAsia="宋体" w:hAnsi="宋体" w:cs="宋体" w:hint="eastAsia"/>
          <w:color w:val="000000" w:themeColor="text1"/>
        </w:rPr>
        <w:t xml:space="preserve"> ②Δ</w:t>
      </w:r>
      <w:r>
        <w:rPr>
          <w:rFonts w:ascii="Times New Roman" w:eastAsia="宋体" w:hAnsi="Times New Roman" w:cs="Times New Roman" w:hint="eastAsia"/>
          <w:i/>
          <w:color w:val="000000" w:themeColor="text1"/>
        </w:rPr>
        <w:t>m</w:t>
      </w:r>
      <w:r>
        <w:rPr>
          <w:rFonts w:ascii="宋体" w:eastAsia="宋体" w:hAnsi="宋体" w:cs="宋体" w:hint="eastAsia"/>
          <w:color w:val="000000" w:themeColor="text1"/>
        </w:rPr>
        <w:t xml:space="preserve">= </w:t>
      </w:r>
      <w:r>
        <w:rPr>
          <w:rFonts w:ascii="Times New Roman" w:eastAsia="宋体" w:hAnsi="Times New Roman" w:cs="Times New Roman"/>
          <w:color w:val="000000" w:themeColor="text1"/>
        </w:rPr>
        <w:t>3.1</w:t>
      </w:r>
      <w:r>
        <w:rPr>
          <w:rFonts w:ascii="宋体" w:eastAsia="宋体" w:hAnsi="宋体" w:cs="宋体" w:hint="eastAsia"/>
          <w:color w:val="000000" w:themeColor="text1"/>
        </w:rPr>
        <w:t>×</w:t>
      </w:r>
      <w:r>
        <w:rPr>
          <w:rFonts w:ascii="Times New Roman" w:eastAsia="宋体" w:hAnsi="Times New Roman" w:cs="宋体" w:hint="eastAsia"/>
          <w:color w:val="000000" w:themeColor="text1"/>
        </w:rPr>
        <w:t>10</w:t>
      </w:r>
      <w:r>
        <w:rPr>
          <w:rFonts w:ascii="宋体" w:eastAsia="宋体" w:hAnsi="宋体" w:cs="宋体" w:hint="eastAsia"/>
          <w:color w:val="000000" w:themeColor="text1"/>
          <w:vertAlign w:val="superscript"/>
        </w:rPr>
        <w:t>-</w:t>
      </w:r>
      <w:r>
        <w:rPr>
          <w:rFonts w:ascii="Times New Roman" w:eastAsia="宋体" w:hAnsi="Times New Roman" w:cs="宋体" w:hint="eastAsia"/>
          <w:color w:val="000000" w:themeColor="text1"/>
          <w:vertAlign w:val="superscript"/>
        </w:rPr>
        <w:t xml:space="preserve">29 </w:t>
      </w:r>
      <w:r>
        <w:rPr>
          <w:rFonts w:ascii="Times New Roman" w:eastAsia="宋体" w:hAnsi="Times New Roman" w:cs="Times New Roman" w:hint="eastAsia"/>
          <w:color w:val="000000" w:themeColor="text1"/>
        </w:rPr>
        <w:t>kg</w:t>
      </w:r>
      <w:r>
        <w:rPr>
          <w:rFonts w:ascii="宋体" w:eastAsia="宋体" w:hAnsi="宋体" w:cs="宋体" w:hint="eastAsia"/>
          <w:color w:val="000000" w:themeColor="text1"/>
          <w:sz w:val="18"/>
          <w:szCs w:val="18"/>
        </w:rPr>
        <w:t>．</w:t>
      </w:r>
    </w:p>
    <w:p w14:paraId="63198245" w14:textId="77777777" w:rsidR="00C30409" w:rsidRDefault="00C30409">
      <w:pPr>
        <w:pStyle w:val="af9"/>
        <w:spacing w:line="312" w:lineRule="auto"/>
        <w:ind w:left="360" w:hangingChars="200" w:hanging="360"/>
        <w:rPr>
          <w:rFonts w:ascii="宋体" w:eastAsia="宋体" w:hAnsi="宋体" w:cs="宋体" w:hint="eastAsia"/>
          <w:color w:val="000000" w:themeColor="text1"/>
          <w:sz w:val="18"/>
          <w:szCs w:val="18"/>
        </w:rPr>
      </w:pPr>
    </w:p>
    <w:p w14:paraId="64A78700" w14:textId="77777777" w:rsidR="00C30409" w:rsidRDefault="00000000">
      <w:pPr>
        <w:pStyle w:val="af9"/>
        <w:spacing w:line="312" w:lineRule="auto"/>
        <w:ind w:leftChars="200" w:left="440" w:firstLineChars="0" w:firstLine="0"/>
        <w:rPr>
          <w:rFonts w:ascii="宋体" w:eastAsia="宋体" w:hAnsi="宋体" w:cs="宋体" w:hint="eastAsia"/>
          <w:color w:val="000000" w:themeColor="text1"/>
        </w:rPr>
      </w:pPr>
      <w:r>
        <w:rPr>
          <w:rFonts w:ascii="宋体" w:eastAsia="宋体" w:hAnsi="宋体" w:cs="宋体" w:hint="eastAsia"/>
          <w:color w:val="000000" w:themeColor="text1"/>
        </w:rPr>
        <w:t>（</w:t>
      </w:r>
      <w:r>
        <w:rPr>
          <w:rFonts w:ascii="Times New Roman" w:eastAsia="宋体" w:hAnsi="Times New Roman" w:cs="宋体" w:hint="eastAsia"/>
          <w:color w:val="000000" w:themeColor="text1"/>
        </w:rPr>
        <w:t>2009</w:t>
      </w:r>
      <w:r>
        <w:rPr>
          <w:rFonts w:ascii="宋体" w:eastAsia="宋体" w:hAnsi="宋体" w:cs="宋体" w:hint="eastAsia"/>
          <w:color w:val="000000" w:themeColor="text1"/>
        </w:rPr>
        <w:t>·山东·</w:t>
      </w:r>
      <w:r>
        <w:rPr>
          <w:rFonts w:ascii="Times New Roman" w:eastAsia="宋体" w:hAnsi="Times New Roman" w:cs="宋体" w:hint="eastAsia"/>
          <w:color w:val="000000" w:themeColor="text1"/>
        </w:rPr>
        <w:t>38</w:t>
      </w:r>
      <w:r>
        <w:rPr>
          <w:rFonts w:ascii="宋体" w:eastAsia="宋体" w:hAnsi="宋体" w:cs="宋体" w:hint="eastAsia"/>
          <w:color w:val="000000" w:themeColor="text1"/>
        </w:rPr>
        <w:t>）(</w:t>
      </w:r>
      <w:r>
        <w:rPr>
          <w:rFonts w:ascii="Times New Roman" w:eastAsia="宋体" w:hAnsi="Times New Roman" w:cs="宋体" w:hint="eastAsia"/>
          <w:color w:val="000000" w:themeColor="text1"/>
        </w:rPr>
        <w:t>2</w:t>
      </w:r>
      <w:r>
        <w:rPr>
          <w:rFonts w:ascii="宋体" w:eastAsia="宋体" w:hAnsi="宋体" w:cs="宋体" w:hint="eastAsia"/>
          <w:color w:val="000000" w:themeColor="text1"/>
        </w:rPr>
        <w:t>)如图所示，光滑水平面轨道上有三个滑块</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，质量分别为</w:t>
      </w:r>
      <w:r>
        <w:rPr>
          <w:rFonts w:ascii="Times New Roman" w:eastAsia="宋体" w:hAnsi="Times New Roman" w:cs="Times New Roman" w:hint="eastAsia"/>
          <w:i/>
          <w:iCs/>
          <w:color w:val="000000" w:themeColor="text1"/>
        </w:rPr>
        <w:t>m</w:t>
      </w:r>
      <w:r>
        <w:rPr>
          <w:rFonts w:ascii="Times New Roman" w:eastAsia="宋体" w:hAnsi="Times New Roman" w:cs="Times New Roman" w:hint="eastAsia"/>
          <w:color w:val="000000" w:themeColor="text1"/>
          <w:vertAlign w:val="subscript"/>
        </w:rPr>
        <w:t>A</w:t>
      </w:r>
      <w:r>
        <w:rPr>
          <w:rFonts w:eastAsia="宋体" w:hAnsi="Cambria Math" w:cs="宋体" w:hint="eastAsia"/>
          <w:color w:val="000000" w:themeColor="text1"/>
        </w:rPr>
        <w:t>=</w:t>
      </w:r>
      <w:r>
        <w:rPr>
          <w:rFonts w:ascii="Times New Roman" w:eastAsia="宋体" w:hAnsi="Times New Roman" w:cs="Times New Roman" w:hint="eastAsia"/>
          <w:i/>
          <w:iCs/>
          <w:color w:val="000000" w:themeColor="text1"/>
        </w:rPr>
        <w:t>m</w:t>
      </w:r>
      <w:r>
        <w:rPr>
          <w:rFonts w:ascii="Times New Roman" w:eastAsia="宋体" w:hAnsi="Times New Roman" w:cs="Times New Roman" w:hint="eastAsia"/>
          <w:color w:val="000000" w:themeColor="text1"/>
          <w:vertAlign w:val="subscript"/>
        </w:rPr>
        <w:t>C</w:t>
      </w:r>
      <w:r>
        <w:rPr>
          <w:rFonts w:eastAsia="宋体" w:hAnsi="Cambria Math" w:cs="宋体" w:hint="eastAsia"/>
          <w:color w:val="000000" w:themeColor="text1"/>
        </w:rPr>
        <w:t>=</w:t>
      </w:r>
      <w:r>
        <w:rPr>
          <w:rFonts w:ascii="Times New Roman" w:eastAsia="宋体" w:hAnsi="Times New Roman" w:cs="宋体" w:hint="eastAsia"/>
          <w:color w:val="000000" w:themeColor="text1"/>
        </w:rPr>
        <w:t>2</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m</w:t>
      </w:r>
      <w:r>
        <w:rPr>
          <w:rFonts w:ascii="Times New Roman" w:eastAsia="宋体" w:hAnsi="Times New Roman" w:cs="Times New Roman" w:hint="eastAsia"/>
          <w:color w:val="000000" w:themeColor="text1"/>
          <w:vertAlign w:val="subscript"/>
        </w:rPr>
        <w:t>B</w:t>
      </w:r>
      <w:r>
        <w:rPr>
          <w:rFonts w:eastAsia="宋体" w:hAnsi="Cambria Math" w:cs="宋体" w:hint="eastAsia"/>
          <w:color w:val="000000" w:themeColor="text1"/>
        </w:rPr>
        <w:t>=</w:t>
      </w:r>
      <w:r>
        <w:rPr>
          <w:rFonts w:ascii="Times New Roman" w:eastAsia="宋体" w:hAnsi="Times New Roman" w:cs="Times New Roman" w:hint="eastAsia"/>
          <w:i/>
          <w:iCs/>
          <w:color w:val="000000" w:themeColor="text1"/>
        </w:rPr>
        <w:t>m</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用细绳连接，中间有一压缩的轻弹簧</w:t>
      </w:r>
      <m:oMath>
        <m:r>
          <m:rPr>
            <m:sty m:val="p"/>
          </m:rPr>
          <w:rPr>
            <w:rFonts w:ascii="Cambria Math" w:eastAsia="宋体" w:hAnsi="Cambria Math" w:cs="宋体" w:hint="eastAsia"/>
            <w:color w:val="000000" w:themeColor="text1"/>
          </w:rPr>
          <m:t>(</m:t>
        </m:r>
      </m:oMath>
      <w:r>
        <w:rPr>
          <w:rFonts w:ascii="宋体" w:eastAsia="宋体" w:hAnsi="宋体" w:cs="宋体" w:hint="eastAsia"/>
          <w:color w:val="000000" w:themeColor="text1"/>
        </w:rPr>
        <w:t>弹簧与滑块不栓接</w:t>
      </w:r>
      <m:oMath>
        <m:r>
          <m:rPr>
            <m:sty m:val="p"/>
          </m:rPr>
          <w:rPr>
            <w:rFonts w:ascii="Cambria Math" w:eastAsia="宋体" w:hAnsi="Cambria Math" w:cs="宋体" w:hint="eastAsia"/>
            <w:color w:val="000000" w:themeColor="text1"/>
          </w:rPr>
          <m:t>)</m:t>
        </m:r>
      </m:oMath>
      <w:r>
        <w:rPr>
          <w:rFonts w:ascii="宋体" w:eastAsia="宋体" w:hAnsi="宋体" w:cs="宋体" w:hint="eastAsia"/>
          <w:color w:val="000000" w:themeColor="text1"/>
        </w:rPr>
        <w:t>．开始时</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以共同速度</w:t>
      </w:r>
      <w:r>
        <w:rPr>
          <w:rFonts w:ascii="Book Antiqua" w:eastAsia="宋体" w:hAnsi="Book Antiqua" w:cs="Times New Roman" w:hint="eastAsia"/>
          <w:i/>
          <w:iCs/>
          <w:color w:val="000000" w:themeColor="text1"/>
        </w:rPr>
        <w:t>v</w:t>
      </w:r>
      <w:r>
        <w:rPr>
          <w:rFonts w:ascii="Times New Roman" w:eastAsia="宋体" w:hAnsi="Times New Roman" w:cs="Times New Roman" w:hint="eastAsia"/>
          <w:color w:val="000000" w:themeColor="text1"/>
          <w:vertAlign w:val="subscript"/>
        </w:rPr>
        <w:t>0</w:t>
      </w:r>
      <w:r>
        <w:rPr>
          <w:rFonts w:ascii="宋体" w:eastAsia="宋体" w:hAnsi="宋体" w:cs="宋体" w:hint="eastAsia"/>
          <w:color w:val="000000" w:themeColor="text1"/>
        </w:rPr>
        <w:t>运动，</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静止．某时刻细绳突然断开，</w:t>
      </w:r>
      <w:r>
        <w:rPr>
          <w:rFonts w:ascii="Times New Roman" w:eastAsia="宋体" w:hAnsi="Times New Roman" w:cs="Times New Roman" w:hint="eastAsia"/>
          <w:i/>
          <w:iCs/>
          <w:color w:val="000000" w:themeColor="text1"/>
        </w:rPr>
        <w:t>A</w:t>
      </w:r>
      <w:r>
        <w:rPr>
          <w:rFonts w:ascii="宋体" w:eastAsia="宋体" w:hAnsi="宋体" w:cs="宋体" w:hint="eastAsia"/>
          <w:color w:val="000000" w:themeColor="text1"/>
        </w:rPr>
        <w:t>、</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被弹开，然后</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又与</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发生碰撞并粘在一起，最终三滑块速度恰好相同．求</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与</w:t>
      </w:r>
      <w:r>
        <w:rPr>
          <w:rFonts w:ascii="Times New Roman" w:eastAsia="宋体" w:hAnsi="Times New Roman" w:cs="Times New Roman" w:hint="eastAsia"/>
          <w:i/>
          <w:iCs/>
          <w:color w:val="000000" w:themeColor="text1"/>
        </w:rPr>
        <w:t>C</w:t>
      </w:r>
      <w:r>
        <w:rPr>
          <w:rFonts w:ascii="宋体" w:eastAsia="宋体" w:hAnsi="宋体" w:cs="宋体" w:hint="eastAsia"/>
          <w:color w:val="000000" w:themeColor="text1"/>
        </w:rPr>
        <w:t>碰撞前</w:t>
      </w:r>
      <w:r>
        <w:rPr>
          <w:rFonts w:ascii="Times New Roman" w:eastAsia="宋体" w:hAnsi="Times New Roman" w:cs="Times New Roman" w:hint="eastAsia"/>
          <w:i/>
          <w:iCs/>
          <w:color w:val="000000" w:themeColor="text1"/>
        </w:rPr>
        <w:t>B</w:t>
      </w:r>
      <w:r>
        <w:rPr>
          <w:rFonts w:ascii="宋体" w:eastAsia="宋体" w:hAnsi="宋体" w:cs="宋体" w:hint="eastAsia"/>
          <w:color w:val="000000" w:themeColor="text1"/>
        </w:rPr>
        <w:t>的速度．</w:t>
      </w:r>
    </w:p>
    <w:p w14:paraId="09F30776" w14:textId="77777777" w:rsidR="00C30409" w:rsidRDefault="00000000">
      <w:pPr>
        <w:pStyle w:val="1"/>
        <w:spacing w:line="312" w:lineRule="auto"/>
        <w:ind w:leftChars="200" w:left="440"/>
        <w:rPr>
          <w:rFonts w:ascii="Times New Roman" w:eastAsia="宋体" w:hAnsi="Times New Roman" w:cs="Times New Roman"/>
          <w:color w:val="000000" w:themeColor="text1"/>
          <w:vertAlign w:val="subscript"/>
        </w:rPr>
      </w:pPr>
      <w:r>
        <w:t>【答案】</w:t>
      </w:r>
      <w:r>
        <w:rPr>
          <w:rFonts w:ascii="宋体" w:eastAsia="宋体" w:hAnsi="宋体" w:cs="宋体" w:hint="eastAsia"/>
          <w:color w:val="000000" w:themeColor="text1"/>
        </w:rPr>
        <w:t xml:space="preserve"> (</w:t>
      </w:r>
      <w:r>
        <w:rPr>
          <w:rFonts w:ascii="Times New Roman" w:eastAsia="宋体" w:hAnsi="Times New Roman" w:cs="宋体" w:hint="eastAsia"/>
          <w:color w:val="000000" w:themeColor="text1"/>
        </w:rPr>
        <w:t>2</w:t>
      </w:r>
      <w:r>
        <w:rPr>
          <w:rFonts w:ascii="宋体" w:eastAsia="宋体" w:hAnsi="宋体" w:cs="宋体" w:hint="eastAsia"/>
          <w:color w:val="000000" w:themeColor="text1"/>
        </w:rPr>
        <w:t>)</w:t>
      </w:r>
      <w:r>
        <w:rPr>
          <w:rFonts w:ascii="宋体" w:eastAsia="宋体" w:hAnsi="宋体" w:cs="宋体" w:hint="eastAsia"/>
          <w:color w:val="000000" w:themeColor="text1"/>
          <w:position w:val="-22"/>
        </w:rPr>
        <w:object w:dxaOrig="422" w:dyaOrig="585" w14:anchorId="1F84866D">
          <v:shape id="_x0000_i1046" type="#_x0000_t75" style="width:21pt;height:29.25pt" o:ole="">
            <v:imagedata r:id="rId67" o:title=""/>
          </v:shape>
          <o:OLEObject Type="Embed" ProgID="Equation.DSMT4" ShapeID="_x0000_i1046" DrawAspect="Content" ObjectID="_1800857324" r:id="rId68"/>
        </w:object>
      </w:r>
      <w:r>
        <w:rPr>
          <w:rFonts w:ascii="宋体" w:eastAsia="宋体" w:hAnsi="宋体" w:cs="宋体" w:hint="eastAsia"/>
          <w:color w:val="000000" w:themeColor="text1"/>
        </w:rPr>
        <w:t xml:space="preserve"> </w:t>
      </w:r>
      <w:r>
        <w:rPr>
          <w:rFonts w:ascii="宋体" w:eastAsia="宋体" w:hAnsi="宋体" w:cs="宋体" w:hint="eastAsia"/>
          <w:noProof/>
          <w:color w:val="000000" w:themeColor="text1"/>
        </w:rPr>
        <w:drawing>
          <wp:anchor distT="0" distB="0" distL="114300" distR="114300" simplePos="0" relativeHeight="251669504" behindDoc="0" locked="0" layoutInCell="1" allowOverlap="1" wp14:anchorId="3A25D259" wp14:editId="58037680">
            <wp:simplePos x="0" y="0"/>
            <wp:positionH relativeFrom="column">
              <wp:align>right</wp:align>
            </wp:positionH>
            <wp:positionV relativeFrom="paragraph">
              <wp:align>top</wp:align>
            </wp:positionV>
            <wp:extent cx="1870075" cy="521970"/>
            <wp:effectExtent l="0" t="0" r="0" b="0"/>
            <wp:wrapSquare wrapText="bothSides"/>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jpeg"/>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870075" cy="521970"/>
                    </a:xfrm>
                    <a:prstGeom prst="rect">
                      <a:avLst/>
                    </a:prstGeom>
                  </pic:spPr>
                </pic:pic>
              </a:graphicData>
            </a:graphic>
          </wp:anchor>
        </w:drawing>
      </w:r>
      <w:r>
        <w:rPr>
          <w:rFonts w:ascii="宋体" w:eastAsia="宋体" w:hAnsi="宋体" w:cs="宋体" w:hint="eastAsia"/>
          <w:color w:val="000000" w:themeColor="text1"/>
        </w:rPr>
        <w:br w:type="textWrapping" w:clear="all"/>
      </w:r>
    </w:p>
    <w:sectPr w:rsidR="00C30409">
      <w:footnotePr>
        <w:numFmt w:val="decimalEnclosedCircleChinese"/>
      </w:footnotePr>
      <w:type w:val="continuous"/>
      <w:pgSz w:w="11906" w:h="16839"/>
      <w:pgMar w:top="1134" w:right="1134" w:bottom="1134" w:left="1134" w:header="720" w:footer="720" w:gutter="0"/>
      <w:cols w:sep="1" w:space="4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650CA744-34D0-4923-8B35-11A80B82C9D0}"/>
  </w:font>
  <w:font w:name="NEU-BZ">
    <w:altName w:val="宋体"/>
    <w:charset w:val="86"/>
    <w:family w:val="script"/>
    <w:pitch w:val="default"/>
    <w:sig w:usb0="00000000" w:usb1="00000000" w:usb2="05000016" w:usb3="00000008" w:csb0="00040001" w:csb1="00000000"/>
  </w:font>
  <w:font w:name="Tahoma">
    <w:panose1 w:val="020B0604030504040204"/>
    <w:charset w:val="00"/>
    <w:family w:val="swiss"/>
    <w:pitch w:val="default"/>
    <w:sig w:usb0="E1002EFF" w:usb1="C000605B" w:usb2="00000029" w:usb3="00000000" w:csb0="200101FF" w:csb1="20280000"/>
  </w:font>
  <w:font w:name="黑体">
    <w:altName w:val="SimHei"/>
    <w:panose1 w:val="02010609060101010101"/>
    <w:charset w:val="86"/>
    <w:family w:val="modern"/>
    <w:pitch w:val="fixed"/>
    <w:sig w:usb0="800002BF" w:usb1="38CF7CFA" w:usb2="00000016" w:usb3="00000000" w:csb0="00040001" w:csb1="00000000"/>
    <w:embedRegular r:id="rId2" w:subsetted="1" w:fontKey="{697F32EE-3E9E-43FD-A6BD-88279CEA0D6E}"/>
    <w:embedBold r:id="rId3" w:subsetted="1" w:fontKey="{0422E8E9-8515-4949-B766-4089014DBAB4}"/>
    <w:embedItalic r:id="rId4" w:subsetted="1" w:fontKey="{D4E96410-AFDC-45CD-B60D-976168FE65D7}"/>
  </w:font>
  <w:font w:name="Cambria Math">
    <w:panose1 w:val="02040503050406030204"/>
    <w:charset w:val="00"/>
    <w:family w:val="roman"/>
    <w:pitch w:val="variable"/>
    <w:sig w:usb0="E00006FF" w:usb1="420024FF" w:usb2="02000000" w:usb3="00000000" w:csb0="0000019F" w:csb1="00000000"/>
    <w:embedRegular r:id="rId5" w:fontKey="{055386D8-099E-45D5-9B84-337A4DFB8AD2}"/>
    <w:embedItalic r:id="rId6" w:fontKey="{3CB99C9E-A18C-46AB-8ED4-8B741205B84F}"/>
  </w:font>
  <w:font w:name="Book Antiqua">
    <w:panose1 w:val="02040602050305030304"/>
    <w:charset w:val="00"/>
    <w:family w:val="roman"/>
    <w:pitch w:val="variable"/>
    <w:sig w:usb0="00000287" w:usb1="00000000" w:usb2="00000000" w:usb3="00000000" w:csb0="0000009F" w:csb1="00000000"/>
    <w:embedItalic r:id="rId7" w:subsetted="1" w:fontKey="{331EAE7D-E502-406B-A3D7-09A08CAD0E8B}"/>
  </w:font>
  <w:font w:name="Symbol">
    <w:panose1 w:val="05050102010706020507"/>
    <w:charset w:val="02"/>
    <w:family w:val="roman"/>
    <w:pitch w:val="variable"/>
    <w:sig w:usb0="00000000" w:usb1="10000000" w:usb2="00000000" w:usb3="00000000" w:csb0="80000000" w:csb1="00000000"/>
  </w:font>
  <w:font w:name="方正书宋_GBK">
    <w:altName w:val="微软雅黑"/>
    <w:charset w:val="86"/>
    <w:family w:val="auto"/>
    <w:pitch w:val="default"/>
    <w:sig w:usb0="00000000" w:usb1="00000000" w:usb2="00082016" w:usb3="00000000" w:csb0="00040001" w:csb1="00000000"/>
    <w:embedRegular r:id="rId8" w:subsetted="1" w:fontKey="{433E94BB-A7E4-4473-BDEF-D01F0B474E50}"/>
  </w:font>
  <w:font w:name="NEU-BZ-S92">
    <w:altName w:val="宋体"/>
    <w:charset w:val="86"/>
    <w:family w:val="auto"/>
    <w:pitch w:val="default"/>
    <w:sig w:usb0="00000000" w:usb1="00000000" w:usb2="05000016" w:usb3="00000008" w:csb0="00040001" w:csb1="00000000"/>
    <w:embedRegular r:id="rId9" w:subsetted="1" w:fontKey="{AC2919C5-4FB4-4EC0-B1A7-2FEAB1356EB9}"/>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saveSubsetFonts/>
  <w:bordersDoNotSurroundHeader/>
  <w:bordersDoNotSurroundFooter/>
  <w:defaultTabStop w:val="220"/>
  <w:drawingGridHorizontalSpacing w:val="110"/>
  <w:noPunctuationKerning/>
  <w:characterSpacingControl w:val="doNotCompress"/>
  <w:footnotePr>
    <w:numFmt w:val="decimalEnclosedCircleChinese"/>
  </w:foot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MzM2NlNjliYTQ0MGVmNjU1ZmIyYzNkYmZiMDA0MTgifQ=="/>
  </w:docVars>
  <w:rsids>
    <w:rsidRoot w:val="00FA57C3"/>
    <w:rsid w:val="000120E3"/>
    <w:rsid w:val="0001555B"/>
    <w:rsid w:val="00043C97"/>
    <w:rsid w:val="00051636"/>
    <w:rsid w:val="0006373F"/>
    <w:rsid w:val="00075369"/>
    <w:rsid w:val="000B510B"/>
    <w:rsid w:val="000B623B"/>
    <w:rsid w:val="000F2E0F"/>
    <w:rsid w:val="00116FEA"/>
    <w:rsid w:val="0011743C"/>
    <w:rsid w:val="00127E7E"/>
    <w:rsid w:val="001302C8"/>
    <w:rsid w:val="0013235C"/>
    <w:rsid w:val="00152ED9"/>
    <w:rsid w:val="001B4230"/>
    <w:rsid w:val="001C5ADF"/>
    <w:rsid w:val="00201B94"/>
    <w:rsid w:val="002068E6"/>
    <w:rsid w:val="00234CD1"/>
    <w:rsid w:val="00240223"/>
    <w:rsid w:val="00292EDB"/>
    <w:rsid w:val="002B0E12"/>
    <w:rsid w:val="002F45AC"/>
    <w:rsid w:val="00326389"/>
    <w:rsid w:val="00327CDE"/>
    <w:rsid w:val="00362BB6"/>
    <w:rsid w:val="00372E8B"/>
    <w:rsid w:val="00391EE7"/>
    <w:rsid w:val="003B1CD3"/>
    <w:rsid w:val="003C7EE1"/>
    <w:rsid w:val="003D59AA"/>
    <w:rsid w:val="00405CA5"/>
    <w:rsid w:val="00423AE1"/>
    <w:rsid w:val="00437A73"/>
    <w:rsid w:val="00451408"/>
    <w:rsid w:val="00451EB2"/>
    <w:rsid w:val="0046570C"/>
    <w:rsid w:val="004756C2"/>
    <w:rsid w:val="00486645"/>
    <w:rsid w:val="0049669A"/>
    <w:rsid w:val="0049693B"/>
    <w:rsid w:val="004A2F49"/>
    <w:rsid w:val="004A3019"/>
    <w:rsid w:val="004F026A"/>
    <w:rsid w:val="00510EA2"/>
    <w:rsid w:val="005156A7"/>
    <w:rsid w:val="005243A2"/>
    <w:rsid w:val="00532070"/>
    <w:rsid w:val="00535272"/>
    <w:rsid w:val="005518C6"/>
    <w:rsid w:val="00575890"/>
    <w:rsid w:val="0058578F"/>
    <w:rsid w:val="005A630B"/>
    <w:rsid w:val="005B0CFB"/>
    <w:rsid w:val="005F127C"/>
    <w:rsid w:val="00622B8B"/>
    <w:rsid w:val="006264BC"/>
    <w:rsid w:val="0066651B"/>
    <w:rsid w:val="006C537E"/>
    <w:rsid w:val="006E28A5"/>
    <w:rsid w:val="006E6F51"/>
    <w:rsid w:val="00705A28"/>
    <w:rsid w:val="00720332"/>
    <w:rsid w:val="007533E2"/>
    <w:rsid w:val="00753E67"/>
    <w:rsid w:val="007960B2"/>
    <w:rsid w:val="007B1E4E"/>
    <w:rsid w:val="00802B7F"/>
    <w:rsid w:val="0081136B"/>
    <w:rsid w:val="0081363D"/>
    <w:rsid w:val="00843D10"/>
    <w:rsid w:val="008B3DDC"/>
    <w:rsid w:val="008B416C"/>
    <w:rsid w:val="008E5246"/>
    <w:rsid w:val="00920182"/>
    <w:rsid w:val="009217BC"/>
    <w:rsid w:val="00960619"/>
    <w:rsid w:val="00971BFB"/>
    <w:rsid w:val="00977664"/>
    <w:rsid w:val="00985EF0"/>
    <w:rsid w:val="009A0E93"/>
    <w:rsid w:val="009C7711"/>
    <w:rsid w:val="009D7009"/>
    <w:rsid w:val="009D7281"/>
    <w:rsid w:val="009F4C47"/>
    <w:rsid w:val="00A0374F"/>
    <w:rsid w:val="00A2061E"/>
    <w:rsid w:val="00A208BC"/>
    <w:rsid w:val="00A33F40"/>
    <w:rsid w:val="00A43A52"/>
    <w:rsid w:val="00A709FE"/>
    <w:rsid w:val="00AB315B"/>
    <w:rsid w:val="00AD6CC7"/>
    <w:rsid w:val="00B305C2"/>
    <w:rsid w:val="00B308B8"/>
    <w:rsid w:val="00B44516"/>
    <w:rsid w:val="00B53013"/>
    <w:rsid w:val="00B6157A"/>
    <w:rsid w:val="00B721F0"/>
    <w:rsid w:val="00B82B68"/>
    <w:rsid w:val="00BA1E36"/>
    <w:rsid w:val="00BF17CB"/>
    <w:rsid w:val="00C30409"/>
    <w:rsid w:val="00C44E2D"/>
    <w:rsid w:val="00C47140"/>
    <w:rsid w:val="00C6302E"/>
    <w:rsid w:val="00C82289"/>
    <w:rsid w:val="00C93E3A"/>
    <w:rsid w:val="00CB1D13"/>
    <w:rsid w:val="00CC5AD9"/>
    <w:rsid w:val="00D01BC0"/>
    <w:rsid w:val="00D3082C"/>
    <w:rsid w:val="00D3685C"/>
    <w:rsid w:val="00D55B83"/>
    <w:rsid w:val="00D636D2"/>
    <w:rsid w:val="00D766DA"/>
    <w:rsid w:val="00D81827"/>
    <w:rsid w:val="00D940E1"/>
    <w:rsid w:val="00DB19AD"/>
    <w:rsid w:val="00DF6DED"/>
    <w:rsid w:val="00E05032"/>
    <w:rsid w:val="00E267A1"/>
    <w:rsid w:val="00E336E3"/>
    <w:rsid w:val="00E4036D"/>
    <w:rsid w:val="00E52313"/>
    <w:rsid w:val="00E5427A"/>
    <w:rsid w:val="00E629AC"/>
    <w:rsid w:val="00E90685"/>
    <w:rsid w:val="00E93DC0"/>
    <w:rsid w:val="00EA17A2"/>
    <w:rsid w:val="00EA406F"/>
    <w:rsid w:val="00EB4538"/>
    <w:rsid w:val="00EC2C8C"/>
    <w:rsid w:val="00EF10F9"/>
    <w:rsid w:val="00F043AD"/>
    <w:rsid w:val="00F2499B"/>
    <w:rsid w:val="00F3140A"/>
    <w:rsid w:val="00F402DB"/>
    <w:rsid w:val="00F54F7B"/>
    <w:rsid w:val="00F81A0E"/>
    <w:rsid w:val="00FA0958"/>
    <w:rsid w:val="00FA57C3"/>
    <w:rsid w:val="00FC3180"/>
    <w:rsid w:val="00FC4922"/>
    <w:rsid w:val="00FE234A"/>
    <w:rsid w:val="00FF61AE"/>
    <w:rsid w:val="03015719"/>
    <w:rsid w:val="05C2075D"/>
    <w:rsid w:val="06053DF1"/>
    <w:rsid w:val="081D1247"/>
    <w:rsid w:val="09410F65"/>
    <w:rsid w:val="0BA13F3D"/>
    <w:rsid w:val="0EB40990"/>
    <w:rsid w:val="108F25B6"/>
    <w:rsid w:val="14DE5036"/>
    <w:rsid w:val="155E3A99"/>
    <w:rsid w:val="15C3425D"/>
    <w:rsid w:val="164A1FDC"/>
    <w:rsid w:val="17AB66EC"/>
    <w:rsid w:val="18582F33"/>
    <w:rsid w:val="1A18407F"/>
    <w:rsid w:val="1B0E2C71"/>
    <w:rsid w:val="1CC3132C"/>
    <w:rsid w:val="1D790876"/>
    <w:rsid w:val="1E532A67"/>
    <w:rsid w:val="1F647304"/>
    <w:rsid w:val="20A61A7D"/>
    <w:rsid w:val="21CE52E3"/>
    <w:rsid w:val="2443110D"/>
    <w:rsid w:val="26747E2C"/>
    <w:rsid w:val="26F40FE2"/>
    <w:rsid w:val="29B42C36"/>
    <w:rsid w:val="2B8F57B5"/>
    <w:rsid w:val="2D8D5C78"/>
    <w:rsid w:val="37FA1680"/>
    <w:rsid w:val="3C154CB9"/>
    <w:rsid w:val="3C504A40"/>
    <w:rsid w:val="3F19380F"/>
    <w:rsid w:val="3F6727CC"/>
    <w:rsid w:val="42FA5706"/>
    <w:rsid w:val="43A62B94"/>
    <w:rsid w:val="4536606E"/>
    <w:rsid w:val="45554E75"/>
    <w:rsid w:val="47A80F1E"/>
    <w:rsid w:val="497A134E"/>
    <w:rsid w:val="498572DF"/>
    <w:rsid w:val="4A3C1D1B"/>
    <w:rsid w:val="4D583754"/>
    <w:rsid w:val="4FB966E0"/>
    <w:rsid w:val="58F033DB"/>
    <w:rsid w:val="5C6B34A4"/>
    <w:rsid w:val="5D6D6DA8"/>
    <w:rsid w:val="5E9A1E1F"/>
    <w:rsid w:val="605B738C"/>
    <w:rsid w:val="6B4355EC"/>
    <w:rsid w:val="6D3B0183"/>
    <w:rsid w:val="6E245261"/>
    <w:rsid w:val="6E7853F6"/>
    <w:rsid w:val="70AD6993"/>
    <w:rsid w:val="72253D13"/>
    <w:rsid w:val="725A1E41"/>
    <w:rsid w:val="746565D3"/>
    <w:rsid w:val="74D96955"/>
    <w:rsid w:val="77204A34"/>
    <w:rsid w:val="7B2B6CA8"/>
    <w:rsid w:val="7C647170"/>
    <w:rsid w:val="7E9555D7"/>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59A486"/>
  <w15:docId w15:val="{A43DC4DF-6610-424E-B13F-22B773E1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EastAsia" w:hAnsi="NEU-BZ"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Tahoma" w:hAnsi="Tahoma" w:cs="Tahoma"/>
      <w:sz w:val="16"/>
      <w:szCs w:val="16"/>
    </w:rPr>
  </w:style>
  <w:style w:type="paragraph" w:styleId="a5">
    <w:name w:val="footer"/>
    <w:basedOn w:val="a"/>
    <w:link w:val="a6"/>
    <w:uiPriority w:val="99"/>
    <w:unhideWhenUsed/>
    <w:qFormat/>
    <w:pPr>
      <w:tabs>
        <w:tab w:val="center" w:pos="4513"/>
        <w:tab w:val="right" w:pos="9026"/>
      </w:tabs>
    </w:pPr>
  </w:style>
  <w:style w:type="paragraph" w:styleId="a7">
    <w:name w:val="header"/>
    <w:basedOn w:val="a"/>
    <w:link w:val="a8"/>
    <w:uiPriority w:val="99"/>
    <w:unhideWhenUsed/>
    <w:qFormat/>
    <w:pPr>
      <w:tabs>
        <w:tab w:val="center" w:pos="4513"/>
        <w:tab w:val="right" w:pos="9026"/>
      </w:tabs>
    </w:pPr>
  </w:style>
  <w:style w:type="paragraph" w:styleId="a9">
    <w:name w:val="footnote text"/>
    <w:basedOn w:val="a"/>
    <w:link w:val="aa"/>
    <w:uiPriority w:val="99"/>
    <w:semiHidden/>
    <w:unhideWhenUsed/>
    <w:qFormat/>
    <w:pPr>
      <w:snapToGrid w:val="0"/>
    </w:pPr>
    <w:rPr>
      <w:sz w:val="18"/>
      <w:szCs w:val="18"/>
    </w:rPr>
  </w:style>
  <w:style w:type="table" w:styleId="ab">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3">
    <w:name w:val="Light Shading Accent 3"/>
    <w:basedOn w:val="a1"/>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c">
    <w:name w:val="footnote reference"/>
    <w:basedOn w:val="a0"/>
    <w:uiPriority w:val="99"/>
    <w:semiHidden/>
    <w:unhideWhenUsed/>
    <w:qFormat/>
    <w:rPr>
      <w:vertAlign w:val="superscript"/>
    </w:rPr>
  </w:style>
  <w:style w:type="character" w:customStyle="1" w:styleId="a8">
    <w:name w:val="页眉 字符"/>
    <w:basedOn w:val="a0"/>
    <w:link w:val="a7"/>
    <w:uiPriority w:val="99"/>
    <w:qFormat/>
  </w:style>
  <w:style w:type="character" w:customStyle="1" w:styleId="a6">
    <w:name w:val="页脚 字符"/>
    <w:basedOn w:val="a0"/>
    <w:link w:val="a5"/>
    <w:uiPriority w:val="99"/>
    <w:qFormat/>
  </w:style>
  <w:style w:type="paragraph" w:styleId="ad">
    <w:name w:val="List Paragraph"/>
    <w:basedOn w:val="a"/>
    <w:uiPriority w:val="34"/>
    <w:qFormat/>
    <w:pPr>
      <w:ind w:left="720"/>
      <w:contextualSpacing/>
    </w:pPr>
  </w:style>
  <w:style w:type="character" w:customStyle="1" w:styleId="a4">
    <w:name w:val="批注框文本 字符"/>
    <w:basedOn w:val="a0"/>
    <w:link w:val="a3"/>
    <w:uiPriority w:val="99"/>
    <w:semiHidden/>
    <w:qFormat/>
    <w:rPr>
      <w:rFonts w:ascii="Tahoma" w:hAnsi="Tahoma" w:cs="Tahoma"/>
      <w:sz w:val="16"/>
      <w:szCs w:val="16"/>
    </w:rPr>
  </w:style>
  <w:style w:type="paragraph" w:styleId="ae">
    <w:name w:val="Quote"/>
    <w:basedOn w:val="a"/>
    <w:next w:val="a"/>
    <w:link w:val="af"/>
    <w:uiPriority w:val="29"/>
    <w:qFormat/>
    <w:rPr>
      <w:i/>
      <w:iCs/>
      <w:color w:val="000000" w:themeColor="text1"/>
    </w:rPr>
  </w:style>
  <w:style w:type="character" w:customStyle="1" w:styleId="af">
    <w:name w:val="引用 字符"/>
    <w:basedOn w:val="a0"/>
    <w:link w:val="ae"/>
    <w:uiPriority w:val="29"/>
    <w:qFormat/>
    <w:rPr>
      <w:i/>
      <w:iCs/>
      <w:color w:val="000000" w:themeColor="text1"/>
    </w:rPr>
  </w:style>
  <w:style w:type="paragraph" w:customStyle="1" w:styleId="MTDisplayEquation">
    <w:name w:val="MTDisplayEquation"/>
    <w:basedOn w:val="a"/>
    <w:next w:val="a"/>
    <w:link w:val="MTDisplayEquationChar"/>
    <w:qFormat/>
    <w:pPr>
      <w:tabs>
        <w:tab w:val="center" w:pos="4160"/>
        <w:tab w:val="right" w:pos="8300"/>
      </w:tabs>
    </w:pPr>
  </w:style>
  <w:style w:type="character" w:customStyle="1" w:styleId="MTDisplayEquationChar">
    <w:name w:val="MTDisplayEquation Char"/>
    <w:basedOn w:val="a0"/>
    <w:link w:val="MTDisplayEquation"/>
    <w:qFormat/>
  </w:style>
  <w:style w:type="character" w:customStyle="1" w:styleId="aa">
    <w:name w:val="脚注文本 字符"/>
    <w:basedOn w:val="a0"/>
    <w:link w:val="a9"/>
    <w:uiPriority w:val="99"/>
    <w:semiHidden/>
    <w:qFormat/>
    <w:rPr>
      <w:sz w:val="18"/>
      <w:szCs w:val="18"/>
    </w:rPr>
  </w:style>
  <w:style w:type="paragraph" w:customStyle="1" w:styleId="202">
    <w:name w:val="一级标题202×年"/>
    <w:basedOn w:val="af0"/>
    <w:qFormat/>
    <w:pPr>
      <w:spacing w:before="420" w:after="84"/>
      <w:jc w:val="center"/>
      <w:outlineLvl w:val="1"/>
    </w:pPr>
  </w:style>
  <w:style w:type="paragraph" w:customStyle="1" w:styleId="af0">
    <w:name w:val="[系统文字]"/>
    <w:qFormat/>
    <w:pPr>
      <w:jc w:val="both"/>
    </w:pPr>
    <w:rPr>
      <w:rFonts w:asciiTheme="minorHAnsi" w:eastAsiaTheme="minorEastAsia" w:hAnsi="NEU-BZ" w:cstheme="minorBidi"/>
      <w:sz w:val="22"/>
      <w:szCs w:val="22"/>
    </w:rPr>
  </w:style>
  <w:style w:type="paragraph" w:customStyle="1" w:styleId="af1">
    <w:name w:val="数学试卷"/>
    <w:basedOn w:val="af0"/>
    <w:qFormat/>
    <w:pPr>
      <w:spacing w:before="105"/>
      <w:jc w:val="center"/>
      <w:outlineLvl w:val="2"/>
    </w:pPr>
  </w:style>
  <w:style w:type="paragraph" w:customStyle="1" w:styleId="af2">
    <w:name w:val="分数+时间"/>
    <w:basedOn w:val="af0"/>
    <w:qFormat/>
    <w:pPr>
      <w:spacing w:after="105"/>
      <w:jc w:val="center"/>
      <w:outlineLvl w:val="3"/>
    </w:pPr>
  </w:style>
  <w:style w:type="paragraph" w:customStyle="1" w:styleId="af3">
    <w:name w:val="第Ⅰ/Ⅱ卷"/>
    <w:basedOn w:val="af0"/>
    <w:qFormat/>
    <w:pPr>
      <w:spacing w:after="105"/>
      <w:jc w:val="center"/>
      <w:outlineLvl w:val="2"/>
    </w:pPr>
  </w:style>
  <w:style w:type="paragraph" w:customStyle="1" w:styleId="af4">
    <w:name w:val="选择题/实验题/大题的标题"/>
    <w:basedOn w:val="af0"/>
    <w:qFormat/>
    <w:pPr>
      <w:tabs>
        <w:tab w:val="center" w:pos="210"/>
        <w:tab w:val="left" w:pos="425"/>
      </w:tabs>
      <w:ind w:left="562" w:hangingChars="200" w:hanging="562"/>
      <w:outlineLvl w:val="4"/>
    </w:pPr>
    <w:rPr>
      <w:rFonts w:hAnsiTheme="minorHAnsi"/>
    </w:rPr>
  </w:style>
  <w:style w:type="paragraph" w:customStyle="1" w:styleId="1">
    <w:name w:val="选项一行1图居中"/>
    <w:basedOn w:val="af0"/>
    <w:qFormat/>
    <w:pPr>
      <w:tabs>
        <w:tab w:val="center" w:pos="2937"/>
      </w:tabs>
      <w:jc w:val="left"/>
    </w:pPr>
  </w:style>
  <w:style w:type="paragraph" w:customStyle="1" w:styleId="ABCD">
    <w:name w:val="选项ABCD"/>
    <w:basedOn w:val="af0"/>
    <w:qFormat/>
    <w:pPr>
      <w:tabs>
        <w:tab w:val="left" w:pos="420"/>
        <w:tab w:val="left" w:pos="683"/>
        <w:tab w:val="left" w:pos="2891"/>
        <w:tab w:val="left" w:pos="3152"/>
      </w:tabs>
      <w:ind w:left="843" w:hangingChars="300" w:hanging="843"/>
      <w:outlineLvl w:val="6"/>
    </w:pPr>
    <w:rPr>
      <w:rFonts w:hAnsiTheme="minorHAnsi"/>
    </w:rPr>
  </w:style>
  <w:style w:type="paragraph" w:customStyle="1" w:styleId="2">
    <w:name w:val="选项一行2图"/>
    <w:basedOn w:val="af0"/>
    <w:qFormat/>
    <w:pPr>
      <w:tabs>
        <w:tab w:val="center" w:pos="1678"/>
        <w:tab w:val="center" w:pos="4195"/>
      </w:tabs>
    </w:pPr>
  </w:style>
  <w:style w:type="paragraph" w:customStyle="1" w:styleId="10">
    <w:name w:val="选项一行1图居右"/>
    <w:basedOn w:val="af0"/>
    <w:qFormat/>
    <w:pPr>
      <w:tabs>
        <w:tab w:val="center" w:pos="1678"/>
        <w:tab w:val="center" w:pos="4195"/>
      </w:tabs>
      <w:jc w:val="right"/>
    </w:pPr>
  </w:style>
  <w:style w:type="paragraph" w:customStyle="1" w:styleId="af5">
    <w:name w:val="题目"/>
    <w:basedOn w:val="af6"/>
    <w:qFormat/>
    <w:pPr>
      <w:tabs>
        <w:tab w:val="center" w:pos="210"/>
        <w:tab w:val="left" w:pos="420"/>
        <w:tab w:val="left" w:pos="4989"/>
      </w:tabs>
      <w:ind w:left="562" w:hangingChars="200" w:hanging="562"/>
      <w:outlineLvl w:val="5"/>
    </w:pPr>
    <w:rPr>
      <w:rFonts w:hAnsiTheme="minorHAnsi"/>
    </w:rPr>
  </w:style>
  <w:style w:type="paragraph" w:customStyle="1" w:styleId="af6">
    <w:name w:val="[基本段落]"/>
    <w:basedOn w:val="af0"/>
    <w:qFormat/>
  </w:style>
  <w:style w:type="paragraph" w:customStyle="1" w:styleId="af7">
    <w:name w:val="表格"/>
    <w:basedOn w:val="af0"/>
    <w:qFormat/>
    <w:pPr>
      <w:tabs>
        <w:tab w:val="left" w:pos="210"/>
        <w:tab w:val="left" w:pos="420"/>
        <w:tab w:val="left" w:pos="2520"/>
        <w:tab w:val="left" w:pos="4578"/>
      </w:tabs>
      <w:jc w:val="center"/>
    </w:pPr>
  </w:style>
  <w:style w:type="paragraph" w:customStyle="1" w:styleId="af8">
    <w:name w:val="大题答案"/>
    <w:basedOn w:val="af0"/>
    <w:qFormat/>
    <w:pPr>
      <w:tabs>
        <w:tab w:val="center" w:pos="180"/>
        <w:tab w:val="left" w:pos="360"/>
      </w:tabs>
      <w:ind w:left="960" w:hangingChars="300" w:hanging="960"/>
    </w:pPr>
    <w:rPr>
      <w:rFonts w:hAnsiTheme="minorHAnsi"/>
    </w:rPr>
  </w:style>
  <w:style w:type="paragraph" w:customStyle="1" w:styleId="af9">
    <w:name w:val="大题解析"/>
    <w:basedOn w:val="af0"/>
    <w:qFormat/>
    <w:pPr>
      <w:tabs>
        <w:tab w:val="left" w:pos="360"/>
      </w:tabs>
      <w:ind w:left="960" w:hangingChars="300" w:hanging="960"/>
    </w:pPr>
    <w:rPr>
      <w:rFonts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5.bin"/><Relationship Id="rId42" Type="http://schemas.openxmlformats.org/officeDocument/2006/relationships/image" Target="media/image29.wmf"/><Relationship Id="rId47" Type="http://schemas.openxmlformats.org/officeDocument/2006/relationships/image" Target="media/image32.jpeg"/><Relationship Id="rId63" Type="http://schemas.openxmlformats.org/officeDocument/2006/relationships/oleObject" Target="embeddings/oleObject19.bin"/><Relationship Id="rId68" Type="http://schemas.openxmlformats.org/officeDocument/2006/relationships/oleObject" Target="embeddings/oleObject22.bin"/><Relationship Id="rId7" Type="http://schemas.openxmlformats.org/officeDocument/2006/relationships/oleObject" Target="embeddings/oleObject1.bin"/><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5.wmf"/><Relationship Id="rId32" Type="http://schemas.openxmlformats.org/officeDocument/2006/relationships/image" Target="media/image21.jpeg"/><Relationship Id="rId37" Type="http://schemas.openxmlformats.org/officeDocument/2006/relationships/oleObject" Target="embeddings/oleObject8.bin"/><Relationship Id="rId40" Type="http://schemas.openxmlformats.org/officeDocument/2006/relationships/image" Target="media/image28.wmf"/><Relationship Id="rId45" Type="http://schemas.openxmlformats.org/officeDocument/2006/relationships/oleObject" Target="embeddings/oleObject11.bin"/><Relationship Id="rId53" Type="http://schemas.openxmlformats.org/officeDocument/2006/relationships/image" Target="media/image36.wmf"/><Relationship Id="rId58" Type="http://schemas.openxmlformats.org/officeDocument/2006/relationships/image" Target="media/image38.wmf"/><Relationship Id="rId66" Type="http://schemas.openxmlformats.org/officeDocument/2006/relationships/oleObject" Target="embeddings/oleObject21.bin"/><Relationship Id="rId5" Type="http://schemas.openxmlformats.org/officeDocument/2006/relationships/image" Target="media/image1.jpeg"/><Relationship Id="rId61" Type="http://schemas.openxmlformats.org/officeDocument/2006/relationships/oleObject" Target="embeddings/oleObject18.bin"/><Relationship Id="rId19" Type="http://schemas.openxmlformats.org/officeDocument/2006/relationships/oleObject" Target="embeddings/oleObject4.bin"/><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oleObject" Target="embeddings/oleObject7.bin"/><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oleObject" Target="embeddings/oleObject10.bin"/><Relationship Id="rId48" Type="http://schemas.openxmlformats.org/officeDocument/2006/relationships/image" Target="media/image33.jpeg"/><Relationship Id="rId56" Type="http://schemas.openxmlformats.org/officeDocument/2006/relationships/image" Target="media/image37.wmf"/><Relationship Id="rId64" Type="http://schemas.openxmlformats.org/officeDocument/2006/relationships/oleObject" Target="embeddings/oleObject20.bin"/><Relationship Id="rId69" Type="http://schemas.openxmlformats.org/officeDocument/2006/relationships/image" Target="media/image43.jpeg"/><Relationship Id="rId8" Type="http://schemas.openxmlformats.org/officeDocument/2006/relationships/image" Target="media/image3.wmf"/><Relationship Id="rId51"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oleObject" Target="embeddings/oleObject6.bin"/><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oleObject" Target="embeddings/oleObject17.bin"/><Relationship Id="rId67" Type="http://schemas.openxmlformats.org/officeDocument/2006/relationships/image" Target="media/image42.wmf"/><Relationship Id="rId20" Type="http://schemas.openxmlformats.org/officeDocument/2006/relationships/image" Target="media/image12.wmf"/><Relationship Id="rId41" Type="http://schemas.openxmlformats.org/officeDocument/2006/relationships/oleObject" Target="embeddings/oleObject9.bin"/><Relationship Id="rId54" Type="http://schemas.openxmlformats.org/officeDocument/2006/relationships/oleObject" Target="embeddings/oleObject14.bin"/><Relationship Id="rId62" Type="http://schemas.openxmlformats.org/officeDocument/2006/relationships/image" Target="media/image40.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wmf"/><Relationship Id="rId15" Type="http://schemas.openxmlformats.org/officeDocument/2006/relationships/image" Target="media/image9.wmf"/><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wmf"/><Relationship Id="rId49" Type="http://schemas.openxmlformats.org/officeDocument/2006/relationships/image" Target="media/image34.wmf"/><Relationship Id="rId57" Type="http://schemas.openxmlformats.org/officeDocument/2006/relationships/oleObject" Target="embeddings/oleObject16.bin"/><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0.wmf"/><Relationship Id="rId52" Type="http://schemas.openxmlformats.org/officeDocument/2006/relationships/oleObject" Target="embeddings/oleObject13.bin"/><Relationship Id="rId60" Type="http://schemas.openxmlformats.org/officeDocument/2006/relationships/image" Target="media/image39.wmf"/><Relationship Id="rId65" Type="http://schemas.openxmlformats.org/officeDocument/2006/relationships/image" Target="media/image41.wmf"/><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7.jpeg"/><Relationship Id="rId18" Type="http://schemas.openxmlformats.org/officeDocument/2006/relationships/image" Target="media/image11.wmf"/><Relationship Id="rId39" Type="http://schemas.openxmlformats.org/officeDocument/2006/relationships/image" Target="media/image27.jpeg"/><Relationship Id="rId34" Type="http://schemas.openxmlformats.org/officeDocument/2006/relationships/image" Target="media/image23.jpeg"/><Relationship Id="rId50" Type="http://schemas.openxmlformats.org/officeDocument/2006/relationships/oleObject" Target="embeddings/oleObject12.bin"/><Relationship Id="rId55" Type="http://schemas.openxmlformats.org/officeDocument/2006/relationships/oleObject" Target="embeddings/oleObject15.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EC864-BF41-4C6B-B735-214A60D7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736</Words>
  <Characters>4196</Characters>
  <Application>Microsoft Office Word</Application>
  <DocSecurity>0</DocSecurity>
  <Lines>34</Lines>
  <Paragraphs>9</Paragraphs>
  <ScaleCrop>false</ScaleCrop>
  <Company>Intergen Ltd</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芳 刘</cp:lastModifiedBy>
  <cp:revision>3</cp:revision>
  <dcterms:created xsi:type="dcterms:W3CDTF">2025-02-12T01:21:00Z</dcterms:created>
  <dcterms:modified xsi:type="dcterms:W3CDTF">2025-02-12T01:21:00Z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EF567799D0F844E08527AA9919F584AA_13</vt:lpwstr>
  </property>
  <property fmtid="{D5CDD505-2E9C-101B-9397-08002B2CF9AE}" pid="4" name="KSOTemplateDocerSaveRecord">
    <vt:lpwstr>eyJoZGlkIjoiYzZkNzQ4ZWFiZmQ4NTRhOWRkZTk3YTMwMjlmMmZhYmUiLCJ1c2VySWQiOiI3NjIzNzMwNzEifQ==</vt:lpwstr>
  </property>
  <property fmtid="{D5CDD505-2E9C-101B-9397-08002B2CF9AE}" pid="5" name="MTWinEqns">
    <vt:bool>true</vt:bool>
  </property>
</Properties>
</file>